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1B" w:rsidRPr="009739A9" w:rsidRDefault="0089341B" w:rsidP="0089341B">
      <w:pPr>
        <w:jc w:val="both"/>
        <w:rPr>
          <w:bCs/>
          <w:sz w:val="30"/>
          <w:szCs w:val="30"/>
        </w:rPr>
      </w:pPr>
      <w:r w:rsidRPr="009739A9">
        <w:rPr>
          <w:b/>
          <w:bCs/>
          <w:sz w:val="30"/>
          <w:szCs w:val="30"/>
        </w:rPr>
        <w:t xml:space="preserve">Повестка дня: </w:t>
      </w:r>
    </w:p>
    <w:p w:rsidR="000F36EA" w:rsidRDefault="000F36EA" w:rsidP="000F36EA">
      <w:pPr>
        <w:spacing w:after="150"/>
        <w:rPr>
          <w:sz w:val="28"/>
          <w:szCs w:val="28"/>
        </w:rPr>
      </w:pPr>
      <w:r w:rsidRPr="009C33CC">
        <w:rPr>
          <w:sz w:val="28"/>
          <w:szCs w:val="28"/>
        </w:rPr>
        <w:t xml:space="preserve">Заседание комиссии по противодействию коррупции в </w:t>
      </w:r>
      <w:r>
        <w:rPr>
          <w:sz w:val="28"/>
          <w:szCs w:val="28"/>
        </w:rPr>
        <w:t>учреждении образования</w:t>
      </w:r>
      <w:r w:rsidRPr="004B1C89">
        <w:rPr>
          <w:sz w:val="28"/>
          <w:szCs w:val="28"/>
        </w:rPr>
        <w:t xml:space="preserve"> «Молодечненский государственный медицинский колледж имени И.В.</w:t>
      </w:r>
      <w:r>
        <w:rPr>
          <w:sz w:val="28"/>
          <w:szCs w:val="28"/>
        </w:rPr>
        <w:t> </w:t>
      </w:r>
      <w:r w:rsidRPr="004B1C89">
        <w:rPr>
          <w:sz w:val="28"/>
          <w:szCs w:val="28"/>
        </w:rPr>
        <w:t>Залуцкого»</w:t>
      </w:r>
      <w:r w:rsidRPr="009C33CC">
        <w:rPr>
          <w:sz w:val="28"/>
          <w:szCs w:val="28"/>
        </w:rPr>
        <w:t>:</w:t>
      </w:r>
    </w:p>
    <w:p w:rsidR="000F36EA" w:rsidRPr="009C33CC" w:rsidRDefault="000F36EA" w:rsidP="000F36EA">
      <w:pPr>
        <w:spacing w:after="150"/>
        <w:rPr>
          <w:sz w:val="28"/>
          <w:szCs w:val="28"/>
        </w:rPr>
      </w:pPr>
      <w:r w:rsidRPr="009C33CC">
        <w:rPr>
          <w:sz w:val="28"/>
          <w:szCs w:val="28"/>
        </w:rPr>
        <w:t>- итоги работы комиссии за 20</w:t>
      </w:r>
      <w:r>
        <w:rPr>
          <w:sz w:val="28"/>
          <w:szCs w:val="28"/>
        </w:rPr>
        <w:t>23</w:t>
      </w:r>
      <w:r w:rsidRPr="009C33CC">
        <w:rPr>
          <w:sz w:val="28"/>
          <w:szCs w:val="28"/>
        </w:rPr>
        <w:t xml:space="preserve"> год;</w:t>
      </w:r>
    </w:p>
    <w:p w:rsidR="000F36EA" w:rsidRPr="009C33CC" w:rsidRDefault="000F36EA" w:rsidP="000F36EA">
      <w:pPr>
        <w:spacing w:before="150" w:after="150"/>
        <w:rPr>
          <w:sz w:val="28"/>
          <w:szCs w:val="28"/>
        </w:rPr>
      </w:pPr>
      <w:r w:rsidRPr="009C33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9C33CC">
        <w:rPr>
          <w:sz w:val="28"/>
          <w:szCs w:val="28"/>
        </w:rPr>
        <w:t>анализ проверок материально ответственных лиц, правильности начисления заработной платы, пособий, командировочных расходов, оплаты дополнительных дней к отпуску, стажа работы в отрасли, а также перечисление с</w:t>
      </w:r>
      <w:bookmarkStart w:id="0" w:name="_GoBack"/>
      <w:bookmarkEnd w:id="0"/>
      <w:r w:rsidRPr="009C33CC">
        <w:rPr>
          <w:sz w:val="28"/>
          <w:szCs w:val="28"/>
        </w:rPr>
        <w:t>редств на карт-счета за январь-</w:t>
      </w:r>
      <w:r>
        <w:rPr>
          <w:sz w:val="28"/>
          <w:szCs w:val="28"/>
        </w:rPr>
        <w:t>декабр</w:t>
      </w:r>
      <w:r w:rsidRPr="009C33CC">
        <w:rPr>
          <w:sz w:val="28"/>
          <w:szCs w:val="28"/>
        </w:rPr>
        <w:t>ь 20</w:t>
      </w:r>
      <w:r>
        <w:rPr>
          <w:sz w:val="28"/>
          <w:szCs w:val="28"/>
        </w:rPr>
        <w:t>23</w:t>
      </w:r>
      <w:r w:rsidRPr="009C33CC">
        <w:rPr>
          <w:sz w:val="28"/>
          <w:szCs w:val="28"/>
        </w:rPr>
        <w:t>г.;</w:t>
      </w:r>
    </w:p>
    <w:p w:rsidR="0089341B" w:rsidRDefault="000F36EA" w:rsidP="000F36EA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z w:val="30"/>
          <w:szCs w:val="30"/>
        </w:rPr>
      </w:pPr>
      <w:r w:rsidRPr="009C33CC">
        <w:rPr>
          <w:sz w:val="28"/>
          <w:szCs w:val="28"/>
        </w:rPr>
        <w:t>- анализ гласности и объективности работы комисси</w:t>
      </w:r>
      <w:r>
        <w:rPr>
          <w:sz w:val="28"/>
          <w:szCs w:val="28"/>
        </w:rPr>
        <w:t>и</w:t>
      </w:r>
      <w:r w:rsidRPr="009C33CC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установлению надбавки за высокие достижения в труде</w:t>
      </w:r>
      <w:r w:rsidRPr="009C33CC">
        <w:rPr>
          <w:sz w:val="28"/>
          <w:szCs w:val="28"/>
        </w:rPr>
        <w:t>, размещения приказов (протоколов) о премировании сотрудников в общедоступных для них местах в 20</w:t>
      </w:r>
      <w:r>
        <w:rPr>
          <w:sz w:val="28"/>
          <w:szCs w:val="28"/>
        </w:rPr>
        <w:t>23г.</w:t>
      </w:r>
    </w:p>
    <w:p w:rsidR="00C4246B" w:rsidRDefault="000F36EA"/>
    <w:sectPr w:rsidR="00C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2D"/>
    <w:rsid w:val="000F36EA"/>
    <w:rsid w:val="007F3FFE"/>
    <w:rsid w:val="0089341B"/>
    <w:rsid w:val="00AB612D"/>
    <w:rsid w:val="00E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E31D4-CFA8-4F36-8AA6-48A19587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41B"/>
    <w:pPr>
      <w:ind w:left="720"/>
      <w:contextualSpacing/>
    </w:pPr>
  </w:style>
  <w:style w:type="table" w:styleId="a4">
    <w:name w:val="Table Grid"/>
    <w:basedOn w:val="a1"/>
    <w:uiPriority w:val="39"/>
    <w:rsid w:val="000F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Ученик-8</dc:creator>
  <cp:keywords/>
  <dc:description/>
  <cp:lastModifiedBy>Ученик-8</cp:lastModifiedBy>
  <cp:revision>3</cp:revision>
  <dcterms:created xsi:type="dcterms:W3CDTF">2023-06-22T07:29:00Z</dcterms:created>
  <dcterms:modified xsi:type="dcterms:W3CDTF">2023-12-14T08:05:00Z</dcterms:modified>
</cp:coreProperties>
</file>