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33" w:rsidRPr="00190C0A" w:rsidRDefault="00273C33" w:rsidP="00BB1175">
      <w:pPr>
        <w:pStyle w:val="1"/>
        <w:spacing w:line="276" w:lineRule="auto"/>
        <w:jc w:val="center"/>
        <w:rPr>
          <w:szCs w:val="28"/>
        </w:rPr>
      </w:pPr>
      <w:r w:rsidRPr="00190C0A">
        <w:rPr>
          <w:szCs w:val="28"/>
        </w:rPr>
        <w:t>М</w:t>
      </w:r>
      <w:r w:rsidR="002B7E47" w:rsidRPr="00190C0A">
        <w:rPr>
          <w:szCs w:val="28"/>
        </w:rPr>
        <w:t xml:space="preserve">инистерство здравоохранения </w:t>
      </w:r>
      <w:r w:rsidRPr="00190C0A">
        <w:rPr>
          <w:szCs w:val="28"/>
        </w:rPr>
        <w:t>Р</w:t>
      </w:r>
      <w:r w:rsidR="002B7E47" w:rsidRPr="00190C0A">
        <w:rPr>
          <w:szCs w:val="28"/>
        </w:rPr>
        <w:t>еспублики</w:t>
      </w:r>
      <w:r w:rsidRPr="00190C0A">
        <w:rPr>
          <w:szCs w:val="28"/>
        </w:rPr>
        <w:t xml:space="preserve"> Б</w:t>
      </w:r>
      <w:r w:rsidR="002B7E47" w:rsidRPr="00190C0A">
        <w:rPr>
          <w:szCs w:val="28"/>
        </w:rPr>
        <w:t>еларусь</w:t>
      </w:r>
    </w:p>
    <w:p w:rsidR="002B7E47" w:rsidRPr="00190C0A" w:rsidRDefault="002B7E47" w:rsidP="00BB1175">
      <w:pPr>
        <w:pStyle w:val="1"/>
        <w:spacing w:line="276" w:lineRule="auto"/>
        <w:jc w:val="center"/>
        <w:rPr>
          <w:szCs w:val="28"/>
        </w:rPr>
      </w:pPr>
      <w:r w:rsidRPr="00190C0A">
        <w:rPr>
          <w:szCs w:val="28"/>
        </w:rPr>
        <w:t>У</w:t>
      </w:r>
      <w:r w:rsidR="00273C33" w:rsidRPr="00190C0A">
        <w:rPr>
          <w:szCs w:val="28"/>
        </w:rPr>
        <w:t>О «М</w:t>
      </w:r>
      <w:r w:rsidRPr="00190C0A">
        <w:rPr>
          <w:szCs w:val="28"/>
        </w:rPr>
        <w:t>олодечненский государственный медицинский колледж</w:t>
      </w:r>
    </w:p>
    <w:p w:rsidR="00273C33" w:rsidRPr="00190C0A" w:rsidRDefault="002B7E47" w:rsidP="00BB1175">
      <w:pPr>
        <w:pStyle w:val="1"/>
        <w:spacing w:line="276" w:lineRule="auto"/>
        <w:jc w:val="center"/>
        <w:rPr>
          <w:szCs w:val="28"/>
        </w:rPr>
      </w:pPr>
      <w:r w:rsidRPr="00190C0A">
        <w:rPr>
          <w:szCs w:val="28"/>
        </w:rPr>
        <w:t xml:space="preserve"> имени </w:t>
      </w:r>
      <w:r w:rsidR="00273C33" w:rsidRPr="00190C0A">
        <w:rPr>
          <w:szCs w:val="28"/>
        </w:rPr>
        <w:t>И.В.З</w:t>
      </w:r>
      <w:r w:rsidRPr="00190C0A">
        <w:rPr>
          <w:szCs w:val="28"/>
        </w:rPr>
        <w:t>алуцкого</w:t>
      </w:r>
      <w:r w:rsidR="00273C33" w:rsidRPr="00190C0A">
        <w:rPr>
          <w:szCs w:val="28"/>
        </w:rPr>
        <w:t>»</w:t>
      </w:r>
    </w:p>
    <w:p w:rsidR="00273C33" w:rsidRPr="00190C0A" w:rsidRDefault="00273C33" w:rsidP="00273C33">
      <w:pPr>
        <w:pStyle w:val="1"/>
        <w:ind w:left="5760"/>
        <w:rPr>
          <w:szCs w:val="28"/>
        </w:rPr>
      </w:pPr>
    </w:p>
    <w:p w:rsidR="00273C33" w:rsidRPr="00190C0A" w:rsidRDefault="00273C33" w:rsidP="00273C33">
      <w:pPr>
        <w:pStyle w:val="1"/>
        <w:ind w:left="5245"/>
        <w:rPr>
          <w:szCs w:val="28"/>
        </w:rPr>
      </w:pPr>
    </w:p>
    <w:p w:rsidR="00485F80" w:rsidRPr="00190C0A" w:rsidRDefault="00485F80" w:rsidP="00485F80">
      <w:pPr>
        <w:rPr>
          <w:szCs w:val="28"/>
        </w:rPr>
      </w:pPr>
    </w:p>
    <w:p w:rsidR="00485F80" w:rsidRPr="00190C0A" w:rsidRDefault="00485F80" w:rsidP="00BB1175">
      <w:pPr>
        <w:pStyle w:val="1"/>
        <w:spacing w:line="276" w:lineRule="auto"/>
        <w:ind w:left="5103"/>
        <w:rPr>
          <w:szCs w:val="28"/>
        </w:rPr>
      </w:pPr>
      <w:r w:rsidRPr="00190C0A">
        <w:rPr>
          <w:szCs w:val="28"/>
        </w:rPr>
        <w:t>УТВЕРЖДАЮ</w:t>
      </w:r>
    </w:p>
    <w:p w:rsidR="00485F80" w:rsidRPr="00190C0A" w:rsidRDefault="00485F80" w:rsidP="00BB1175">
      <w:pPr>
        <w:tabs>
          <w:tab w:val="left" w:pos="426"/>
        </w:tabs>
        <w:spacing w:line="276" w:lineRule="auto"/>
        <w:ind w:left="5103"/>
        <w:jc w:val="both"/>
        <w:rPr>
          <w:szCs w:val="28"/>
        </w:rPr>
      </w:pPr>
      <w:r w:rsidRPr="00190C0A">
        <w:rPr>
          <w:szCs w:val="28"/>
        </w:rPr>
        <w:t xml:space="preserve">Заместитель  директора </w:t>
      </w:r>
    </w:p>
    <w:p w:rsidR="00485F80" w:rsidRPr="00190C0A" w:rsidRDefault="00485F80" w:rsidP="00BB1175">
      <w:pPr>
        <w:tabs>
          <w:tab w:val="left" w:pos="426"/>
        </w:tabs>
        <w:spacing w:line="276" w:lineRule="auto"/>
        <w:ind w:left="5103"/>
        <w:jc w:val="both"/>
        <w:rPr>
          <w:szCs w:val="28"/>
        </w:rPr>
      </w:pPr>
      <w:r w:rsidRPr="00190C0A">
        <w:rPr>
          <w:szCs w:val="28"/>
        </w:rPr>
        <w:t xml:space="preserve">по учебной  работе </w:t>
      </w:r>
    </w:p>
    <w:p w:rsidR="00485F80" w:rsidRPr="00190C0A" w:rsidRDefault="002D1624" w:rsidP="00BB1175">
      <w:pPr>
        <w:spacing w:line="276" w:lineRule="auto"/>
        <w:ind w:left="5103"/>
        <w:rPr>
          <w:rFonts w:eastAsia="Calibri"/>
          <w:szCs w:val="28"/>
        </w:rPr>
      </w:pPr>
      <w:r w:rsidRPr="00190C0A">
        <w:rPr>
          <w:rFonts w:eastAsia="Calibri"/>
          <w:szCs w:val="28"/>
        </w:rPr>
        <w:t>УО «Молодечненский г</w:t>
      </w:r>
      <w:r w:rsidR="00485F80" w:rsidRPr="00190C0A">
        <w:rPr>
          <w:rFonts w:eastAsia="Calibri"/>
          <w:szCs w:val="28"/>
        </w:rPr>
        <w:t>осударственный медицинский колледж</w:t>
      </w:r>
      <w:r w:rsidR="00485F80" w:rsidRPr="00190C0A">
        <w:rPr>
          <w:szCs w:val="28"/>
        </w:rPr>
        <w:t xml:space="preserve"> имени И.В. Залуцкого</w:t>
      </w:r>
      <w:r w:rsidR="00485F80" w:rsidRPr="00190C0A">
        <w:rPr>
          <w:rFonts w:eastAsia="Calibri"/>
          <w:szCs w:val="28"/>
        </w:rPr>
        <w:t>»</w:t>
      </w:r>
    </w:p>
    <w:p w:rsidR="00485F80" w:rsidRPr="00190C0A" w:rsidRDefault="00485F80" w:rsidP="00BB1175">
      <w:pPr>
        <w:tabs>
          <w:tab w:val="left" w:pos="426"/>
        </w:tabs>
        <w:spacing w:line="276" w:lineRule="auto"/>
        <w:ind w:left="5103"/>
        <w:jc w:val="both"/>
        <w:rPr>
          <w:szCs w:val="28"/>
        </w:rPr>
      </w:pPr>
      <w:r w:rsidRPr="00190C0A">
        <w:rPr>
          <w:szCs w:val="28"/>
        </w:rPr>
        <w:t>______________ Е. И. Карасевич</w:t>
      </w:r>
    </w:p>
    <w:p w:rsidR="00485F80" w:rsidRPr="00190C0A" w:rsidRDefault="00CE0317" w:rsidP="00BB1175">
      <w:pPr>
        <w:tabs>
          <w:tab w:val="left" w:pos="426"/>
        </w:tabs>
        <w:spacing w:line="276" w:lineRule="auto"/>
        <w:ind w:left="5103"/>
        <w:jc w:val="both"/>
        <w:rPr>
          <w:szCs w:val="28"/>
        </w:rPr>
      </w:pPr>
      <w:r w:rsidRPr="00190C0A">
        <w:rPr>
          <w:szCs w:val="28"/>
        </w:rPr>
        <w:t>«____» ________________ 2024</w:t>
      </w:r>
    </w:p>
    <w:p w:rsidR="00485F80" w:rsidRPr="00190C0A" w:rsidRDefault="00485F80" w:rsidP="00485F80">
      <w:pPr>
        <w:tabs>
          <w:tab w:val="left" w:pos="426"/>
        </w:tabs>
        <w:ind w:left="5245"/>
        <w:rPr>
          <w:szCs w:val="28"/>
        </w:rPr>
      </w:pPr>
    </w:p>
    <w:p w:rsidR="00273C33" w:rsidRPr="00190C0A" w:rsidRDefault="00273C33" w:rsidP="00273C33">
      <w:pPr>
        <w:rPr>
          <w:szCs w:val="28"/>
        </w:rPr>
      </w:pPr>
    </w:p>
    <w:p w:rsidR="00273C33" w:rsidRPr="00190C0A" w:rsidRDefault="00273C33" w:rsidP="00273C33">
      <w:pPr>
        <w:rPr>
          <w:szCs w:val="28"/>
        </w:rPr>
      </w:pPr>
    </w:p>
    <w:p w:rsidR="00273C33" w:rsidRPr="00190C0A" w:rsidRDefault="00273C33" w:rsidP="00273C33">
      <w:pPr>
        <w:rPr>
          <w:szCs w:val="28"/>
        </w:rPr>
      </w:pPr>
    </w:p>
    <w:p w:rsidR="00273C33" w:rsidRPr="00190C0A" w:rsidRDefault="00273C33" w:rsidP="00273C33">
      <w:pPr>
        <w:rPr>
          <w:szCs w:val="28"/>
        </w:rPr>
      </w:pPr>
    </w:p>
    <w:p w:rsidR="00273C33" w:rsidRPr="00190C0A" w:rsidRDefault="00273C33" w:rsidP="00BB1175">
      <w:pPr>
        <w:pStyle w:val="1"/>
        <w:tabs>
          <w:tab w:val="clear" w:pos="426"/>
          <w:tab w:val="left" w:pos="708"/>
        </w:tabs>
        <w:spacing w:line="276" w:lineRule="auto"/>
        <w:jc w:val="center"/>
        <w:rPr>
          <w:b/>
          <w:szCs w:val="28"/>
        </w:rPr>
      </w:pPr>
      <w:r w:rsidRPr="00190C0A">
        <w:rPr>
          <w:b/>
          <w:szCs w:val="28"/>
        </w:rPr>
        <w:t>ЭКЗАМЕНАЦИОННЫЕ МАТЕРИАЛЫ</w:t>
      </w:r>
    </w:p>
    <w:p w:rsidR="00273C33" w:rsidRPr="00190C0A" w:rsidRDefault="00BB2E2D" w:rsidP="00BB1175">
      <w:pPr>
        <w:pStyle w:val="1"/>
        <w:tabs>
          <w:tab w:val="clear" w:pos="426"/>
          <w:tab w:val="left" w:pos="708"/>
        </w:tabs>
        <w:spacing w:line="276" w:lineRule="auto"/>
        <w:jc w:val="center"/>
        <w:rPr>
          <w:b/>
          <w:szCs w:val="28"/>
        </w:rPr>
      </w:pPr>
      <w:r w:rsidRPr="00190C0A">
        <w:rPr>
          <w:b/>
          <w:szCs w:val="28"/>
        </w:rPr>
        <w:t>ПРЕДМЕТ</w:t>
      </w:r>
      <w:r w:rsidR="00273C33" w:rsidRPr="00190C0A">
        <w:rPr>
          <w:b/>
          <w:szCs w:val="28"/>
        </w:rPr>
        <w:t xml:space="preserve"> </w:t>
      </w:r>
    </w:p>
    <w:p w:rsidR="00273C33" w:rsidRPr="00190C0A" w:rsidRDefault="00CE0317" w:rsidP="00BB1175">
      <w:pPr>
        <w:pStyle w:val="1"/>
        <w:tabs>
          <w:tab w:val="clear" w:pos="426"/>
          <w:tab w:val="left" w:pos="708"/>
        </w:tabs>
        <w:spacing w:line="276" w:lineRule="auto"/>
        <w:jc w:val="center"/>
        <w:rPr>
          <w:b/>
          <w:szCs w:val="28"/>
        </w:rPr>
      </w:pPr>
      <w:r w:rsidRPr="00190C0A">
        <w:rPr>
          <w:b/>
          <w:szCs w:val="28"/>
        </w:rPr>
        <w:t>«ХИРУРГИЯ, ТРАВМАТОЛОГИЯ И ОРТОПЕДИЯ</w:t>
      </w:r>
      <w:r w:rsidR="00273C33" w:rsidRPr="00190C0A">
        <w:rPr>
          <w:b/>
          <w:szCs w:val="28"/>
        </w:rPr>
        <w:t xml:space="preserve">» </w:t>
      </w:r>
    </w:p>
    <w:p w:rsidR="00273C33" w:rsidRPr="00190C0A" w:rsidRDefault="00273C33" w:rsidP="00BB1175">
      <w:pPr>
        <w:pStyle w:val="1"/>
        <w:tabs>
          <w:tab w:val="clear" w:pos="426"/>
          <w:tab w:val="left" w:pos="708"/>
        </w:tabs>
        <w:spacing w:line="276" w:lineRule="auto"/>
        <w:jc w:val="center"/>
        <w:rPr>
          <w:b/>
          <w:szCs w:val="28"/>
        </w:rPr>
      </w:pPr>
      <w:r w:rsidRPr="00190C0A">
        <w:rPr>
          <w:b/>
          <w:szCs w:val="28"/>
        </w:rPr>
        <w:t xml:space="preserve"> СПЕЦИАЛЬНОСТЬ </w:t>
      </w:r>
      <w:r w:rsidR="00D047D1">
        <w:rPr>
          <w:b/>
          <w:szCs w:val="28"/>
        </w:rPr>
        <w:t>2-79-01-01</w:t>
      </w:r>
      <w:r w:rsidR="00CE0317" w:rsidRPr="00190C0A">
        <w:rPr>
          <w:b/>
          <w:szCs w:val="28"/>
        </w:rPr>
        <w:t xml:space="preserve"> </w:t>
      </w:r>
      <w:r w:rsidRPr="00190C0A">
        <w:rPr>
          <w:b/>
          <w:szCs w:val="28"/>
        </w:rPr>
        <w:t>«ЛЕЧЕБНОЕ ДЕЛО»</w:t>
      </w:r>
    </w:p>
    <w:p w:rsidR="00273C33" w:rsidRPr="00190C0A" w:rsidRDefault="00273C33" w:rsidP="00BB1175">
      <w:pPr>
        <w:spacing w:line="276" w:lineRule="auto"/>
        <w:jc w:val="center"/>
        <w:rPr>
          <w:b/>
          <w:szCs w:val="28"/>
        </w:rPr>
      </w:pPr>
      <w:r w:rsidRPr="00190C0A">
        <w:rPr>
          <w:b/>
          <w:szCs w:val="28"/>
          <w:lang w:val="en-US"/>
        </w:rPr>
        <w:t>II</w:t>
      </w:r>
      <w:r w:rsidR="00CE0317" w:rsidRPr="00190C0A">
        <w:rPr>
          <w:b/>
          <w:szCs w:val="28"/>
          <w:lang w:val="en-US"/>
        </w:rPr>
        <w:t>I</w:t>
      </w:r>
      <w:r w:rsidRPr="00190C0A">
        <w:rPr>
          <w:b/>
          <w:szCs w:val="28"/>
        </w:rPr>
        <w:t xml:space="preserve"> курс, </w:t>
      </w:r>
      <w:r w:rsidRPr="00190C0A">
        <w:rPr>
          <w:b/>
          <w:szCs w:val="28"/>
          <w:lang w:val="en-US"/>
        </w:rPr>
        <w:t>V</w:t>
      </w:r>
      <w:r w:rsidR="00CE0317" w:rsidRPr="00190C0A">
        <w:rPr>
          <w:b/>
          <w:szCs w:val="28"/>
          <w:lang w:val="en-US"/>
        </w:rPr>
        <w:t>I</w:t>
      </w:r>
      <w:r w:rsidRPr="00190C0A">
        <w:rPr>
          <w:b/>
          <w:szCs w:val="28"/>
        </w:rPr>
        <w:t xml:space="preserve"> </w:t>
      </w:r>
      <w:r w:rsidRPr="00190C0A">
        <w:rPr>
          <w:b/>
          <w:szCs w:val="28"/>
          <w:lang w:val="be-BY"/>
        </w:rPr>
        <w:t>семестр</w:t>
      </w:r>
    </w:p>
    <w:p w:rsidR="00273C33" w:rsidRPr="00190C0A" w:rsidRDefault="00CE0317" w:rsidP="00BB1175">
      <w:pPr>
        <w:pStyle w:val="1"/>
        <w:tabs>
          <w:tab w:val="clear" w:pos="426"/>
          <w:tab w:val="left" w:pos="708"/>
        </w:tabs>
        <w:spacing w:line="276" w:lineRule="auto"/>
        <w:jc w:val="center"/>
        <w:rPr>
          <w:b/>
          <w:szCs w:val="28"/>
        </w:rPr>
      </w:pPr>
      <w:r w:rsidRPr="00190C0A">
        <w:rPr>
          <w:b/>
          <w:szCs w:val="28"/>
        </w:rPr>
        <w:t xml:space="preserve"> 2023-2024</w:t>
      </w:r>
      <w:r w:rsidR="00273C33" w:rsidRPr="00190C0A">
        <w:rPr>
          <w:b/>
          <w:szCs w:val="28"/>
        </w:rPr>
        <w:t xml:space="preserve">  учебный год</w:t>
      </w:r>
    </w:p>
    <w:p w:rsidR="00273C33" w:rsidRPr="00190C0A" w:rsidRDefault="00273C33" w:rsidP="00273C33">
      <w:pPr>
        <w:jc w:val="center"/>
        <w:rPr>
          <w:b/>
          <w:szCs w:val="28"/>
        </w:rPr>
      </w:pPr>
    </w:p>
    <w:p w:rsidR="00273C33" w:rsidRPr="00190C0A" w:rsidRDefault="00273C33" w:rsidP="00273C33">
      <w:pPr>
        <w:tabs>
          <w:tab w:val="left" w:pos="426"/>
        </w:tabs>
        <w:jc w:val="center"/>
        <w:rPr>
          <w:b/>
          <w:szCs w:val="28"/>
        </w:rPr>
      </w:pPr>
    </w:p>
    <w:p w:rsidR="00273C33" w:rsidRPr="00190C0A" w:rsidRDefault="00273C33" w:rsidP="00273C33">
      <w:pPr>
        <w:jc w:val="center"/>
        <w:rPr>
          <w:szCs w:val="28"/>
        </w:rPr>
      </w:pPr>
    </w:p>
    <w:p w:rsidR="00273C33" w:rsidRPr="00190C0A" w:rsidRDefault="00273C33" w:rsidP="00273C33">
      <w:pPr>
        <w:rPr>
          <w:szCs w:val="28"/>
        </w:rPr>
      </w:pPr>
    </w:p>
    <w:p w:rsidR="00273C33" w:rsidRPr="00190C0A" w:rsidRDefault="00273C33" w:rsidP="00273C33">
      <w:pPr>
        <w:rPr>
          <w:szCs w:val="28"/>
        </w:rPr>
      </w:pPr>
    </w:p>
    <w:p w:rsidR="002233A1" w:rsidRPr="00190C0A" w:rsidRDefault="002233A1" w:rsidP="00273C33">
      <w:pPr>
        <w:rPr>
          <w:szCs w:val="28"/>
        </w:rPr>
      </w:pPr>
    </w:p>
    <w:p w:rsidR="002233A1" w:rsidRPr="00190C0A" w:rsidRDefault="002233A1" w:rsidP="00273C33">
      <w:pPr>
        <w:rPr>
          <w:szCs w:val="28"/>
        </w:rPr>
      </w:pPr>
    </w:p>
    <w:p w:rsidR="002D1624" w:rsidRPr="00190C0A" w:rsidRDefault="002D1624" w:rsidP="00273C33">
      <w:pPr>
        <w:rPr>
          <w:szCs w:val="28"/>
        </w:rPr>
      </w:pPr>
    </w:p>
    <w:p w:rsidR="002D1624" w:rsidRPr="00190C0A" w:rsidRDefault="002D1624" w:rsidP="00CE0317">
      <w:pPr>
        <w:spacing w:line="360" w:lineRule="auto"/>
        <w:rPr>
          <w:szCs w:val="28"/>
        </w:rPr>
      </w:pPr>
    </w:p>
    <w:p w:rsidR="00273C33" w:rsidRPr="00190C0A" w:rsidRDefault="00273C33" w:rsidP="00CE0317">
      <w:pPr>
        <w:pStyle w:val="1"/>
        <w:tabs>
          <w:tab w:val="clear" w:pos="426"/>
          <w:tab w:val="left" w:pos="2835"/>
        </w:tabs>
        <w:spacing w:line="360" w:lineRule="auto"/>
        <w:ind w:left="5103"/>
        <w:jc w:val="both"/>
        <w:rPr>
          <w:szCs w:val="28"/>
        </w:rPr>
      </w:pPr>
      <w:r w:rsidRPr="00190C0A">
        <w:rPr>
          <w:szCs w:val="28"/>
        </w:rPr>
        <w:t xml:space="preserve">Рассмотрено </w:t>
      </w:r>
    </w:p>
    <w:p w:rsidR="00273C33" w:rsidRPr="00190C0A" w:rsidRDefault="00273C33" w:rsidP="00CE0317">
      <w:pPr>
        <w:pStyle w:val="1"/>
        <w:tabs>
          <w:tab w:val="left" w:pos="2835"/>
        </w:tabs>
        <w:spacing w:line="360" w:lineRule="auto"/>
        <w:ind w:left="5103"/>
        <w:jc w:val="both"/>
        <w:rPr>
          <w:szCs w:val="28"/>
        </w:rPr>
      </w:pPr>
      <w:r w:rsidRPr="00190C0A">
        <w:rPr>
          <w:szCs w:val="28"/>
        </w:rPr>
        <w:t>на заседании ЦК № 1</w:t>
      </w:r>
    </w:p>
    <w:p w:rsidR="00273C33" w:rsidRPr="00190C0A" w:rsidRDefault="00273C33" w:rsidP="00CE0317">
      <w:pPr>
        <w:tabs>
          <w:tab w:val="left" w:pos="2835"/>
        </w:tabs>
        <w:spacing w:line="360" w:lineRule="auto"/>
        <w:ind w:left="5103"/>
        <w:jc w:val="both"/>
        <w:rPr>
          <w:szCs w:val="28"/>
        </w:rPr>
      </w:pPr>
      <w:r w:rsidRPr="00190C0A">
        <w:rPr>
          <w:szCs w:val="28"/>
        </w:rPr>
        <w:t xml:space="preserve">клинических </w:t>
      </w:r>
      <w:r w:rsidR="00BB2E2D" w:rsidRPr="00190C0A">
        <w:rPr>
          <w:szCs w:val="28"/>
        </w:rPr>
        <w:t>предметов</w:t>
      </w:r>
    </w:p>
    <w:p w:rsidR="00273C33" w:rsidRPr="00190C0A" w:rsidRDefault="00273C33" w:rsidP="00CE0317">
      <w:pPr>
        <w:pStyle w:val="1"/>
        <w:tabs>
          <w:tab w:val="clear" w:pos="426"/>
          <w:tab w:val="left" w:pos="2835"/>
        </w:tabs>
        <w:spacing w:line="360" w:lineRule="auto"/>
        <w:ind w:left="5103"/>
        <w:jc w:val="both"/>
        <w:rPr>
          <w:szCs w:val="28"/>
        </w:rPr>
      </w:pPr>
      <w:r w:rsidRPr="00190C0A">
        <w:rPr>
          <w:szCs w:val="28"/>
        </w:rPr>
        <w:t>протокол № __ от_______20</w:t>
      </w:r>
      <w:r w:rsidR="00CE0317" w:rsidRPr="00190C0A">
        <w:rPr>
          <w:szCs w:val="28"/>
        </w:rPr>
        <w:t>24</w:t>
      </w:r>
      <w:r w:rsidRPr="00190C0A">
        <w:rPr>
          <w:szCs w:val="28"/>
        </w:rPr>
        <w:t xml:space="preserve">г. </w:t>
      </w:r>
    </w:p>
    <w:p w:rsidR="00273C33" w:rsidRPr="00190C0A" w:rsidRDefault="00273C33" w:rsidP="00602787">
      <w:pPr>
        <w:tabs>
          <w:tab w:val="left" w:pos="2835"/>
        </w:tabs>
        <w:spacing w:line="360" w:lineRule="auto"/>
        <w:ind w:left="5103"/>
        <w:jc w:val="both"/>
        <w:rPr>
          <w:szCs w:val="28"/>
        </w:rPr>
      </w:pPr>
      <w:r w:rsidRPr="00190C0A">
        <w:rPr>
          <w:szCs w:val="28"/>
        </w:rPr>
        <w:t xml:space="preserve">____________ </w:t>
      </w:r>
      <w:proofErr w:type="spellStart"/>
      <w:r w:rsidRPr="00190C0A">
        <w:rPr>
          <w:szCs w:val="28"/>
        </w:rPr>
        <w:t>А.В.Асанова</w:t>
      </w:r>
      <w:proofErr w:type="spellEnd"/>
    </w:p>
    <w:p w:rsidR="00273C33" w:rsidRPr="00190C0A" w:rsidRDefault="00273C33" w:rsidP="00D047D1">
      <w:pPr>
        <w:spacing w:line="276" w:lineRule="auto"/>
        <w:jc w:val="center"/>
        <w:rPr>
          <w:b/>
          <w:szCs w:val="28"/>
        </w:rPr>
      </w:pPr>
      <w:r w:rsidRPr="00190C0A">
        <w:rPr>
          <w:b/>
          <w:szCs w:val="28"/>
        </w:rPr>
        <w:lastRenderedPageBreak/>
        <w:t>Перечень вопросов</w:t>
      </w:r>
    </w:p>
    <w:p w:rsidR="00273C33" w:rsidRPr="00190C0A" w:rsidRDefault="00BB2E2D" w:rsidP="00D047D1">
      <w:pPr>
        <w:spacing w:line="276" w:lineRule="auto"/>
        <w:jc w:val="center"/>
        <w:rPr>
          <w:b/>
          <w:szCs w:val="28"/>
        </w:rPr>
      </w:pPr>
      <w:r w:rsidRPr="00190C0A">
        <w:rPr>
          <w:b/>
          <w:szCs w:val="28"/>
        </w:rPr>
        <w:t>предмет</w:t>
      </w:r>
      <w:r w:rsidR="00273C33" w:rsidRPr="00190C0A">
        <w:rPr>
          <w:b/>
          <w:szCs w:val="28"/>
        </w:rPr>
        <w:t xml:space="preserve"> </w:t>
      </w:r>
      <w:r w:rsidR="00CE0317" w:rsidRPr="00190C0A">
        <w:rPr>
          <w:b/>
          <w:szCs w:val="28"/>
        </w:rPr>
        <w:t>«Хирургия, травматология и ортопедия</w:t>
      </w:r>
      <w:r w:rsidR="00273C33" w:rsidRPr="00190C0A">
        <w:rPr>
          <w:b/>
          <w:szCs w:val="28"/>
        </w:rPr>
        <w:t>»</w:t>
      </w:r>
    </w:p>
    <w:p w:rsidR="00273C33" w:rsidRPr="00190C0A" w:rsidRDefault="00273C33" w:rsidP="00D047D1">
      <w:pPr>
        <w:pStyle w:val="1"/>
        <w:tabs>
          <w:tab w:val="clear" w:pos="426"/>
          <w:tab w:val="left" w:pos="708"/>
        </w:tabs>
        <w:spacing w:line="276" w:lineRule="auto"/>
        <w:jc w:val="center"/>
        <w:rPr>
          <w:b/>
          <w:szCs w:val="28"/>
        </w:rPr>
      </w:pPr>
      <w:r w:rsidRPr="00190C0A">
        <w:rPr>
          <w:b/>
          <w:szCs w:val="28"/>
        </w:rPr>
        <w:t xml:space="preserve">специальность </w:t>
      </w:r>
      <w:r w:rsidR="00D047D1">
        <w:rPr>
          <w:b/>
          <w:szCs w:val="28"/>
        </w:rPr>
        <w:t>2-79-01-01</w:t>
      </w:r>
      <w:r w:rsidR="00D047D1" w:rsidRPr="00190C0A">
        <w:rPr>
          <w:b/>
          <w:szCs w:val="28"/>
        </w:rPr>
        <w:t xml:space="preserve"> </w:t>
      </w:r>
      <w:r w:rsidRPr="00190C0A">
        <w:rPr>
          <w:b/>
          <w:szCs w:val="28"/>
        </w:rPr>
        <w:t>«Лечебное дело»</w:t>
      </w:r>
    </w:p>
    <w:p w:rsidR="00273C33" w:rsidRPr="00190C0A" w:rsidRDefault="00273C33" w:rsidP="00D047D1">
      <w:pPr>
        <w:spacing w:line="276" w:lineRule="auto"/>
        <w:jc w:val="center"/>
        <w:rPr>
          <w:b/>
          <w:szCs w:val="28"/>
        </w:rPr>
      </w:pPr>
      <w:r w:rsidRPr="00190C0A">
        <w:rPr>
          <w:b/>
          <w:szCs w:val="28"/>
          <w:lang w:val="en-US"/>
        </w:rPr>
        <w:t>I</w:t>
      </w:r>
      <w:r w:rsidR="00CE0317" w:rsidRPr="00190C0A">
        <w:rPr>
          <w:b/>
          <w:szCs w:val="28"/>
          <w:lang w:val="en-US"/>
        </w:rPr>
        <w:t>I</w:t>
      </w:r>
      <w:r w:rsidRPr="00190C0A">
        <w:rPr>
          <w:b/>
          <w:szCs w:val="28"/>
          <w:lang w:val="en-US"/>
        </w:rPr>
        <w:t>I</w:t>
      </w:r>
      <w:r w:rsidRPr="00190C0A">
        <w:rPr>
          <w:b/>
          <w:szCs w:val="28"/>
        </w:rPr>
        <w:t xml:space="preserve"> курс, </w:t>
      </w:r>
      <w:r w:rsidRPr="00190C0A">
        <w:rPr>
          <w:b/>
          <w:szCs w:val="28"/>
          <w:lang w:val="en-US"/>
        </w:rPr>
        <w:t>V</w:t>
      </w:r>
      <w:r w:rsidR="00CE0317" w:rsidRPr="00190C0A">
        <w:rPr>
          <w:b/>
          <w:szCs w:val="28"/>
          <w:lang w:val="en-US"/>
        </w:rPr>
        <w:t>I</w:t>
      </w:r>
      <w:r w:rsidRPr="00190C0A">
        <w:rPr>
          <w:b/>
          <w:szCs w:val="28"/>
        </w:rPr>
        <w:t xml:space="preserve"> </w:t>
      </w:r>
      <w:r w:rsidRPr="00190C0A">
        <w:rPr>
          <w:b/>
          <w:szCs w:val="28"/>
          <w:lang w:val="be-BY"/>
        </w:rPr>
        <w:t>семестр</w:t>
      </w:r>
    </w:p>
    <w:p w:rsidR="00CE0317" w:rsidRPr="00190C0A" w:rsidRDefault="00D047D1" w:rsidP="00D047D1">
      <w:pPr>
        <w:pStyle w:val="1"/>
        <w:tabs>
          <w:tab w:val="clear" w:pos="426"/>
          <w:tab w:val="left" w:pos="708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2023-2024 </w:t>
      </w:r>
      <w:r w:rsidR="00273C33" w:rsidRPr="00190C0A">
        <w:rPr>
          <w:b/>
          <w:szCs w:val="28"/>
        </w:rPr>
        <w:t>учебный год</w:t>
      </w:r>
    </w:p>
    <w:p w:rsidR="00BB1175" w:rsidRPr="00190C0A" w:rsidRDefault="00BB1175" w:rsidP="00D047D1">
      <w:pPr>
        <w:rPr>
          <w:szCs w:val="28"/>
        </w:rPr>
      </w:pPr>
    </w:p>
    <w:p w:rsidR="00CE0317" w:rsidRPr="00190C0A" w:rsidRDefault="00CE0317" w:rsidP="00D047D1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szCs w:val="28"/>
        </w:rPr>
      </w:pPr>
      <w:r w:rsidRPr="00190C0A">
        <w:rPr>
          <w:szCs w:val="28"/>
        </w:rPr>
        <w:t>Инфекции, связанные с оказанием медицинской помощи (ИСМП): определение по, факторы риска развития ИСМП, классификация. Особенности развития эпидемического процесса (источник инфекции, пути и факторы передачи). Контингенты риска. Этиология, порядок выявления, информирования, регистрации  случаев ИСМП. Принципы профилактики.</w:t>
      </w:r>
    </w:p>
    <w:p w:rsidR="00EF5D6A" w:rsidRPr="00190C0A" w:rsidRDefault="00CE0317" w:rsidP="00D047D1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szCs w:val="28"/>
        </w:rPr>
      </w:pPr>
      <w:r w:rsidRPr="00190C0A">
        <w:rPr>
          <w:szCs w:val="28"/>
        </w:rPr>
        <w:t xml:space="preserve">Профилактика внутрибольничного заражения  парентеральными вирусными гепатитами, ВИЧ-инфекцией. Постановление МЗ РБ </w:t>
      </w:r>
      <w:r w:rsidR="00A769EE" w:rsidRPr="00190C0A">
        <w:rPr>
          <w:szCs w:val="28"/>
        </w:rPr>
        <w:t xml:space="preserve">от 01.03.24 года </w:t>
      </w:r>
      <w:r w:rsidRPr="00190C0A">
        <w:rPr>
          <w:szCs w:val="28"/>
        </w:rPr>
        <w:t xml:space="preserve">№41. Мероприятия, направленные на предупреждение инфицирования парентеральными вирусными гепатитами, ВИЧ-инфекцией пациентов и работников организаций здравоохранения. </w:t>
      </w:r>
    </w:p>
    <w:p w:rsidR="00EF5D6A" w:rsidRPr="00190C0A" w:rsidRDefault="00CE0317" w:rsidP="00D047D1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szCs w:val="28"/>
        </w:rPr>
      </w:pPr>
      <w:r w:rsidRPr="00190C0A">
        <w:rPr>
          <w:szCs w:val="28"/>
        </w:rPr>
        <w:t>Порядок действий работников здравоохранения при аварийном контакте с биологическим материалом пациента, загрязнении биологическим материалом объектов внешней среды</w:t>
      </w:r>
      <w:r w:rsidR="00EF5D6A" w:rsidRPr="00190C0A">
        <w:rPr>
          <w:szCs w:val="28"/>
        </w:rPr>
        <w:t xml:space="preserve"> (постановление МЗ РБ </w:t>
      </w:r>
      <w:r w:rsidR="00A769EE" w:rsidRPr="00190C0A">
        <w:rPr>
          <w:szCs w:val="28"/>
        </w:rPr>
        <w:t>от 01.03.24 г. №41</w:t>
      </w:r>
      <w:r w:rsidR="00EF5D6A" w:rsidRPr="00190C0A">
        <w:rPr>
          <w:szCs w:val="28"/>
        </w:rPr>
        <w:t>).</w:t>
      </w:r>
    </w:p>
    <w:p w:rsidR="00C20107" w:rsidRPr="00190C0A" w:rsidRDefault="00273C33" w:rsidP="00D047D1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szCs w:val="28"/>
        </w:rPr>
      </w:pPr>
      <w:r w:rsidRPr="00190C0A">
        <w:rPr>
          <w:szCs w:val="28"/>
        </w:rPr>
        <w:t>Асептика, определение. Профилактика воздушной, капельной и контактной    инфекции в отделениях хирургического и травматологического профиля, операционного блока.</w:t>
      </w:r>
      <w:r w:rsidR="00EF5D6A" w:rsidRPr="00190C0A">
        <w:rPr>
          <w:szCs w:val="28"/>
        </w:rPr>
        <w:t xml:space="preserve"> Структура и организация работы хирургического, </w:t>
      </w:r>
      <w:proofErr w:type="spellStart"/>
      <w:r w:rsidR="00EF5D6A" w:rsidRPr="00190C0A">
        <w:rPr>
          <w:szCs w:val="28"/>
        </w:rPr>
        <w:t>травматолого</w:t>
      </w:r>
      <w:proofErr w:type="spellEnd"/>
      <w:r w:rsidR="00EF5D6A" w:rsidRPr="00190C0A">
        <w:rPr>
          <w:szCs w:val="28"/>
        </w:rPr>
        <w:t xml:space="preserve">-ортопедического </w:t>
      </w:r>
      <w:r w:rsidR="00C20107" w:rsidRPr="00190C0A">
        <w:rPr>
          <w:szCs w:val="28"/>
        </w:rPr>
        <w:t>отделения, операционного блока.</w:t>
      </w:r>
    </w:p>
    <w:p w:rsidR="00EF5D6A" w:rsidRPr="00190C0A" w:rsidRDefault="00EF5D6A" w:rsidP="00D047D1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szCs w:val="28"/>
        </w:rPr>
      </w:pPr>
      <w:r w:rsidRPr="00190C0A">
        <w:rPr>
          <w:szCs w:val="28"/>
        </w:rPr>
        <w:t>Изучение требований к медицинским работникам при проведении перевязок и оперативных вмешательств.</w:t>
      </w:r>
    </w:p>
    <w:p w:rsidR="00EF5D6A" w:rsidRPr="00190C0A" w:rsidRDefault="00273C33" w:rsidP="00D047D1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szCs w:val="28"/>
        </w:rPr>
      </w:pPr>
      <w:r w:rsidRPr="00190C0A">
        <w:rPr>
          <w:szCs w:val="28"/>
        </w:rPr>
        <w:t>Санитарно-противоэпидемический режим.  Нормативные документы, регламентирующие санитарно-гигиенический и противоэпи</w:t>
      </w:r>
      <w:r w:rsidR="00EF5D6A" w:rsidRPr="00190C0A">
        <w:rPr>
          <w:szCs w:val="28"/>
        </w:rPr>
        <w:t>демический режим в отделениях хирургического и травматологического профиля</w:t>
      </w:r>
      <w:r w:rsidRPr="00190C0A">
        <w:rPr>
          <w:szCs w:val="28"/>
        </w:rPr>
        <w:t xml:space="preserve"> и операционном блоке </w:t>
      </w:r>
      <w:r w:rsidR="00BB28CF" w:rsidRPr="00190C0A">
        <w:rPr>
          <w:szCs w:val="28"/>
        </w:rPr>
        <w:t>(приказ МЗ РБ </w:t>
      </w:r>
      <w:r w:rsidR="00F24370">
        <w:rPr>
          <w:szCs w:val="28"/>
        </w:rPr>
        <w:t>№165, 1612</w:t>
      </w:r>
      <w:r w:rsidR="00EF5D6A" w:rsidRPr="00190C0A">
        <w:rPr>
          <w:szCs w:val="28"/>
        </w:rPr>
        <w:t>; постановление МЗ РБ №73</w:t>
      </w:r>
      <w:r w:rsidR="00BB2E2D" w:rsidRPr="00190C0A">
        <w:rPr>
          <w:szCs w:val="28"/>
        </w:rPr>
        <w:t>,130</w:t>
      </w:r>
      <w:r w:rsidR="00EF5D6A" w:rsidRPr="00190C0A">
        <w:rPr>
          <w:szCs w:val="28"/>
        </w:rPr>
        <w:t>, 41</w:t>
      </w:r>
      <w:r w:rsidRPr="00190C0A">
        <w:rPr>
          <w:szCs w:val="28"/>
        </w:rPr>
        <w:t xml:space="preserve">). </w:t>
      </w:r>
    </w:p>
    <w:p w:rsidR="00EF5D6A" w:rsidRPr="00190C0A" w:rsidRDefault="00273C33" w:rsidP="00D047D1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szCs w:val="28"/>
        </w:rPr>
      </w:pPr>
      <w:r w:rsidRPr="00190C0A">
        <w:rPr>
          <w:szCs w:val="28"/>
        </w:rPr>
        <w:t>Дезинфекция: виды, методы, способы</w:t>
      </w:r>
      <w:r w:rsidR="00EF5D6A" w:rsidRPr="00190C0A">
        <w:rPr>
          <w:szCs w:val="28"/>
        </w:rPr>
        <w:t xml:space="preserve"> и их применение в отделениях хирургического и травматологического профиля и операционном блоке</w:t>
      </w:r>
      <w:r w:rsidRPr="00190C0A">
        <w:rPr>
          <w:szCs w:val="28"/>
        </w:rPr>
        <w:t>.</w:t>
      </w:r>
    </w:p>
    <w:p w:rsidR="00EF5D6A" w:rsidRPr="00190C0A" w:rsidRDefault="00273C33" w:rsidP="00D047D1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szCs w:val="28"/>
        </w:rPr>
      </w:pPr>
      <w:r w:rsidRPr="00190C0A">
        <w:rPr>
          <w:szCs w:val="28"/>
        </w:rPr>
        <w:t>Пре</w:t>
      </w:r>
      <w:r w:rsidR="00EF5D6A" w:rsidRPr="00190C0A">
        <w:rPr>
          <w:szCs w:val="28"/>
        </w:rPr>
        <w:t>дстерилизационная очистка (ПСО): этапы проведения. К</w:t>
      </w:r>
      <w:r w:rsidRPr="00190C0A">
        <w:rPr>
          <w:szCs w:val="28"/>
        </w:rPr>
        <w:t>онтроль качества ПСО</w:t>
      </w:r>
      <w:r w:rsidR="00EF5D6A" w:rsidRPr="00190C0A">
        <w:rPr>
          <w:szCs w:val="28"/>
        </w:rPr>
        <w:t xml:space="preserve"> (</w:t>
      </w:r>
      <w:proofErr w:type="spellStart"/>
      <w:r w:rsidR="00EF5D6A" w:rsidRPr="00190C0A">
        <w:rPr>
          <w:szCs w:val="28"/>
        </w:rPr>
        <w:t>азопирамовая</w:t>
      </w:r>
      <w:proofErr w:type="spellEnd"/>
      <w:r w:rsidR="00EF5D6A" w:rsidRPr="00190C0A">
        <w:rPr>
          <w:szCs w:val="28"/>
        </w:rPr>
        <w:t xml:space="preserve"> проба)</w:t>
      </w:r>
      <w:r w:rsidRPr="00190C0A">
        <w:rPr>
          <w:szCs w:val="28"/>
        </w:rPr>
        <w:t xml:space="preserve">. </w:t>
      </w:r>
    </w:p>
    <w:p w:rsidR="00C20107" w:rsidRPr="00190C0A" w:rsidRDefault="00273C33" w:rsidP="00D047D1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szCs w:val="28"/>
        </w:rPr>
      </w:pPr>
      <w:r w:rsidRPr="00190C0A">
        <w:rPr>
          <w:szCs w:val="28"/>
        </w:rPr>
        <w:t>Стерилизация: виды, методы, способы</w:t>
      </w:r>
      <w:r w:rsidR="00EF5D6A" w:rsidRPr="00190C0A">
        <w:rPr>
          <w:szCs w:val="28"/>
        </w:rPr>
        <w:t xml:space="preserve"> и их применение в отделениях хирургического и травматологического профиля и операционном блоке. </w:t>
      </w:r>
      <w:r w:rsidRPr="00190C0A">
        <w:rPr>
          <w:szCs w:val="28"/>
        </w:rPr>
        <w:t>Контроль качества стерилизации.</w:t>
      </w:r>
    </w:p>
    <w:p w:rsidR="00A769EE" w:rsidRPr="00190C0A" w:rsidRDefault="00273C33" w:rsidP="00D047D1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szCs w:val="28"/>
        </w:rPr>
      </w:pPr>
      <w:r w:rsidRPr="00190C0A">
        <w:rPr>
          <w:szCs w:val="28"/>
        </w:rPr>
        <w:t>Антисептика, определение. Виды антисептики: механическая, физическая, химическая, биологическая, смешанная. Классификация химических антисептиков. Требования к химическим антисептикам. Принципы рациональной антибиотикотерапии.</w:t>
      </w:r>
    </w:p>
    <w:p w:rsidR="00A769EE" w:rsidRPr="00190C0A" w:rsidRDefault="00A769EE" w:rsidP="00D047D1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szCs w:val="28"/>
        </w:rPr>
      </w:pPr>
      <w:r w:rsidRPr="00190C0A">
        <w:rPr>
          <w:szCs w:val="28"/>
        </w:rPr>
        <w:t>Показания, этапы проведения гигиенической и хирургической антисептики кожи рук. Требования к антисептикам. Использование медицинских перчаток работниками организаций здравоохранения (инструкция от 05.09.01 г. №113-0801).</w:t>
      </w:r>
    </w:p>
    <w:p w:rsidR="00A769EE" w:rsidRPr="00190C0A" w:rsidRDefault="00A769EE" w:rsidP="00D047D1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szCs w:val="28"/>
        </w:rPr>
      </w:pPr>
      <w:r w:rsidRPr="00190C0A">
        <w:rPr>
          <w:szCs w:val="28"/>
        </w:rPr>
        <w:t xml:space="preserve">Общая анестезия (наркоз). Классификация. </w:t>
      </w:r>
      <w:proofErr w:type="spellStart"/>
      <w:r w:rsidRPr="00190C0A">
        <w:rPr>
          <w:szCs w:val="28"/>
        </w:rPr>
        <w:t>Премедикация</w:t>
      </w:r>
      <w:proofErr w:type="spellEnd"/>
      <w:r w:rsidRPr="00190C0A">
        <w:rPr>
          <w:szCs w:val="28"/>
        </w:rPr>
        <w:t>, виды, используемые лекарственные средства. Стадии эфирного наркоза. Ингаляционный и неингаляционный наркоз</w:t>
      </w:r>
      <w:r w:rsidR="006854CB" w:rsidRPr="00190C0A">
        <w:rPr>
          <w:szCs w:val="28"/>
        </w:rPr>
        <w:t>, средства для наркоза (постановление от 28.12.04 г. № 51)</w:t>
      </w:r>
      <w:r w:rsidRPr="00190C0A">
        <w:rPr>
          <w:szCs w:val="28"/>
        </w:rPr>
        <w:t xml:space="preserve">. Методы. Используемые лекарственные средства. Схема проведения комбинированного </w:t>
      </w:r>
      <w:proofErr w:type="spellStart"/>
      <w:r w:rsidRPr="00190C0A">
        <w:rPr>
          <w:szCs w:val="28"/>
        </w:rPr>
        <w:t>интубационного</w:t>
      </w:r>
      <w:proofErr w:type="spellEnd"/>
      <w:r w:rsidRPr="00190C0A">
        <w:rPr>
          <w:szCs w:val="28"/>
        </w:rPr>
        <w:t xml:space="preserve"> </w:t>
      </w:r>
      <w:proofErr w:type="spellStart"/>
      <w:r w:rsidRPr="00190C0A">
        <w:rPr>
          <w:szCs w:val="28"/>
        </w:rPr>
        <w:t>эндотрахеального</w:t>
      </w:r>
      <w:proofErr w:type="spellEnd"/>
      <w:r w:rsidRPr="00190C0A">
        <w:rPr>
          <w:szCs w:val="28"/>
        </w:rPr>
        <w:t xml:space="preserve"> наркоза. Осложнения общего обезболивания. Динамическое наблюдение за пациентами после общей анестезии.</w:t>
      </w:r>
    </w:p>
    <w:p w:rsidR="00273C33" w:rsidRPr="00190C0A" w:rsidRDefault="00273C33" w:rsidP="00D047D1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szCs w:val="28"/>
        </w:rPr>
      </w:pPr>
      <w:r w:rsidRPr="00190C0A">
        <w:rPr>
          <w:szCs w:val="28"/>
        </w:rPr>
        <w:t>Местная анестезия, определение. Показания и противопоказания. Виды местной анестезии (поверхностная, инфильтрационная, регионарная), их характеристика. Препараты для местной анестезии. Осложнения местной анестезии, их профилактика. Наблюдение за пациентом во время и после проведения.</w:t>
      </w:r>
    </w:p>
    <w:p w:rsidR="00A769EE" w:rsidRPr="00190C0A" w:rsidRDefault="00A769EE" w:rsidP="00D047D1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szCs w:val="28"/>
        </w:rPr>
      </w:pPr>
      <w:r w:rsidRPr="00190C0A">
        <w:rPr>
          <w:szCs w:val="28"/>
        </w:rPr>
        <w:t xml:space="preserve">Местная анестезия. Показания и противопоказания. Виды местной анестезии, их характеристика, область  применения, используемые лекарственные средства. Новокаиновые блокады, виды, показания к применению. Осложнения местной анестезии и их профилактика. Алгоритм оказания неотложной  медицинской помощи при анафилаксии (постановление МЗ РБ от 23.08.21 г. №99). </w:t>
      </w:r>
    </w:p>
    <w:p w:rsidR="00A769EE" w:rsidRPr="00190C0A" w:rsidRDefault="00A769EE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Диагностические задачи в работе фельдшера-акушера, помощника врача по амбулаторно-поликлинической помощи. Обследование  пациентов с хирургическими и </w:t>
      </w:r>
      <w:proofErr w:type="spellStart"/>
      <w:r w:rsidRPr="00190C0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травматолого</w:t>
      </w:r>
      <w:proofErr w:type="spellEnd"/>
      <w:r w:rsidRPr="00190C0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-ортопедическими заболеваниями. Принципы диагностики заболеваний и состояний, требующих оказания скорой (неотложной) медицинской помощи.  Лабораторные и инструментальные методы диагностики хирургических и </w:t>
      </w:r>
      <w:proofErr w:type="spellStart"/>
      <w:r w:rsidRPr="00190C0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травматолого</w:t>
      </w:r>
      <w:proofErr w:type="spellEnd"/>
      <w:r w:rsidRPr="00190C0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-ортопедических заболеваний. </w:t>
      </w:r>
    </w:p>
    <w:p w:rsidR="00A769EE" w:rsidRPr="00190C0A" w:rsidRDefault="00A769EE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Хирургическая операция. Классификация оперативных вмешательств. Этапы хирургической операции. Виды положений пациента на операционном столе. </w:t>
      </w:r>
      <w:r w:rsidRPr="00190C0A">
        <w:rPr>
          <w:rFonts w:ascii="Times New Roman" w:hAnsi="Times New Roman"/>
          <w:sz w:val="28"/>
          <w:szCs w:val="28"/>
        </w:rPr>
        <w:t xml:space="preserve">Номенклатура хирургических операций.  </w:t>
      </w:r>
    </w:p>
    <w:p w:rsidR="00A769EE" w:rsidRPr="00190C0A" w:rsidRDefault="00A769EE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Хирургический инструментарий, классификация, область  применения. Понятие о лазерной, электрохирургической и криохирургической аппаратуре.</w:t>
      </w:r>
    </w:p>
    <w:p w:rsidR="00A769EE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Пункция</w:t>
      </w:r>
      <w:r w:rsidR="00041519" w:rsidRPr="00190C0A">
        <w:rPr>
          <w:rFonts w:ascii="Times New Roman" w:hAnsi="Times New Roman"/>
          <w:sz w:val="28"/>
          <w:szCs w:val="28"/>
          <w:lang w:val="ru-RU"/>
        </w:rPr>
        <w:t xml:space="preserve"> и дренирование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 плевральной полости, </w:t>
      </w:r>
      <w:r w:rsidR="00041519" w:rsidRPr="00190C0A">
        <w:rPr>
          <w:rFonts w:ascii="Times New Roman" w:hAnsi="Times New Roman"/>
          <w:sz w:val="28"/>
          <w:szCs w:val="28"/>
          <w:lang w:val="ru-RU"/>
        </w:rPr>
        <w:t xml:space="preserve">пункция брюшной полости и </w:t>
      </w:r>
      <w:r w:rsidRPr="00190C0A">
        <w:rPr>
          <w:rFonts w:ascii="Times New Roman" w:hAnsi="Times New Roman"/>
          <w:sz w:val="28"/>
          <w:szCs w:val="28"/>
          <w:lang w:val="ru-RU"/>
        </w:rPr>
        <w:t>мочевого пузыря. Показания. Подготовка пациента. Техника проведения.</w:t>
      </w:r>
    </w:p>
    <w:p w:rsidR="00BB1175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Предоперационный период, его задачи. Диагностический период.  Предоперационная подготовка </w:t>
      </w:r>
      <w:r w:rsidR="00A769EE" w:rsidRPr="004250F0">
        <w:rPr>
          <w:rFonts w:ascii="Times New Roman" w:hAnsi="Times New Roman"/>
          <w:sz w:val="28"/>
          <w:szCs w:val="28"/>
          <w:lang w:val="ru-RU"/>
        </w:rPr>
        <w:t>пациентов</w:t>
      </w:r>
      <w:r w:rsidRPr="004250F0">
        <w:rPr>
          <w:rFonts w:ascii="Times New Roman" w:hAnsi="Times New Roman"/>
          <w:sz w:val="28"/>
          <w:szCs w:val="28"/>
          <w:lang w:val="ru-RU"/>
        </w:rPr>
        <w:t xml:space="preserve"> к плановым хирургическим вмешательствам. </w:t>
      </w:r>
      <w:r w:rsidRPr="008903F7">
        <w:rPr>
          <w:rFonts w:ascii="Times New Roman" w:hAnsi="Times New Roman"/>
          <w:sz w:val="28"/>
          <w:szCs w:val="28"/>
          <w:lang w:val="ru-RU"/>
        </w:rPr>
        <w:t>Особенности подготовки к экстренным операциям. Особенности подготовки детей и пожилых людей.</w:t>
      </w:r>
    </w:p>
    <w:p w:rsidR="00BB1175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Послеоперационный период, его задачи, классификация.  </w:t>
      </w:r>
      <w:r w:rsidRPr="008903F7">
        <w:rPr>
          <w:rFonts w:ascii="Times New Roman" w:hAnsi="Times New Roman"/>
          <w:sz w:val="28"/>
          <w:szCs w:val="28"/>
          <w:lang w:val="ru-RU"/>
        </w:rPr>
        <w:t xml:space="preserve">Характеристика неосложненного послеоперационного периода. Уход и динамическое наблюдение за пациентом в послеоперационном периоде. </w:t>
      </w:r>
    </w:p>
    <w:p w:rsidR="009431BA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Послеоперационные осложнения (ранние и поздние), их причины, клин</w:t>
      </w:r>
      <w:r w:rsidR="00BB1175" w:rsidRPr="00190C0A">
        <w:rPr>
          <w:rFonts w:ascii="Times New Roman" w:hAnsi="Times New Roman"/>
          <w:sz w:val="28"/>
          <w:szCs w:val="28"/>
          <w:lang w:val="ru-RU"/>
        </w:rPr>
        <w:t>ическая картина, роль среднего медицинского персонала в профилактике и раннем выявлении послеоперационных осложнений.</w:t>
      </w:r>
    </w:p>
    <w:p w:rsidR="009431BA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8903F7">
        <w:rPr>
          <w:rFonts w:ascii="Times New Roman" w:hAnsi="Times New Roman"/>
          <w:sz w:val="28"/>
          <w:szCs w:val="28"/>
          <w:lang w:val="ru-RU"/>
        </w:rPr>
        <w:t xml:space="preserve">Кровотечение, определение. Причины, вызывающие кровотечение. </w:t>
      </w:r>
      <w:r w:rsidR="009431BA" w:rsidRPr="00190C0A">
        <w:rPr>
          <w:rFonts w:ascii="Times New Roman" w:hAnsi="Times New Roman"/>
          <w:sz w:val="28"/>
          <w:szCs w:val="28"/>
          <w:lang w:val="ru-RU"/>
        </w:rPr>
        <w:t xml:space="preserve">Защитно-приспособительные механизмы при кровотечении. </w:t>
      </w:r>
      <w:r w:rsidRPr="00190C0A">
        <w:rPr>
          <w:rFonts w:ascii="Times New Roman" w:hAnsi="Times New Roman"/>
          <w:sz w:val="28"/>
          <w:szCs w:val="28"/>
          <w:lang w:val="ru-RU"/>
        </w:rPr>
        <w:t>Классификация кровотечений. Общие и местные симптомы кровотечений, лабораторные и инструментальные методы диагностики.</w:t>
      </w:r>
    </w:p>
    <w:p w:rsidR="009431BA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Методы временной остановки различных видов кровотечений: наложение жгута, пальцевое прижатие артерий, максимальное сгибание конечности, возвышенное положение, давящая повязка, тампонада раны. </w:t>
      </w:r>
      <w:r w:rsidRPr="00190C0A">
        <w:rPr>
          <w:rFonts w:ascii="Times New Roman" w:hAnsi="Times New Roman"/>
          <w:sz w:val="28"/>
          <w:szCs w:val="28"/>
        </w:rPr>
        <w:t>Показания, методика выполнения.</w:t>
      </w:r>
    </w:p>
    <w:p w:rsidR="009431BA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Методы окончательной остановки кровотечений: механические, физические, химические, биологические. </w:t>
      </w:r>
      <w:r w:rsidR="0017379D" w:rsidRPr="00190C0A">
        <w:rPr>
          <w:rFonts w:ascii="Times New Roman" w:hAnsi="Times New Roman"/>
          <w:sz w:val="28"/>
          <w:szCs w:val="28"/>
        </w:rPr>
        <w:t xml:space="preserve">Показания, их </w:t>
      </w:r>
      <w:r w:rsidRPr="00190C0A">
        <w:rPr>
          <w:rFonts w:ascii="Times New Roman" w:hAnsi="Times New Roman"/>
          <w:sz w:val="28"/>
          <w:szCs w:val="28"/>
        </w:rPr>
        <w:t>характеристика.</w:t>
      </w:r>
    </w:p>
    <w:p w:rsidR="009431BA" w:rsidRPr="00190C0A" w:rsidRDefault="009431BA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Алгоритм оказания скорой медицинской помощи при носовом, желудочно-кишечном кровотечении, гемотораксе,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гемоперитонеуме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(приказ МЗ РБ от 0.09.10 №1030), легочном кровотечении.</w:t>
      </w:r>
    </w:p>
    <w:p w:rsidR="0017379D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Кровопотер</w:t>
      </w:r>
      <w:r w:rsidR="009431BA" w:rsidRPr="00190C0A">
        <w:rPr>
          <w:rFonts w:ascii="Times New Roman" w:hAnsi="Times New Roman"/>
          <w:sz w:val="28"/>
          <w:szCs w:val="28"/>
          <w:lang w:val="ru-RU"/>
        </w:rPr>
        <w:t xml:space="preserve">я,  степени тяжести кровопотери, методы определения степени кровопотери на </w:t>
      </w:r>
      <w:proofErr w:type="spellStart"/>
      <w:r w:rsidR="009431BA" w:rsidRPr="00190C0A">
        <w:rPr>
          <w:rFonts w:ascii="Times New Roman" w:hAnsi="Times New Roman"/>
          <w:sz w:val="28"/>
          <w:szCs w:val="28"/>
          <w:lang w:val="ru-RU"/>
        </w:rPr>
        <w:t>догоспитальном</w:t>
      </w:r>
      <w:proofErr w:type="spellEnd"/>
      <w:r w:rsidR="009431BA" w:rsidRPr="00190C0A">
        <w:rPr>
          <w:rFonts w:ascii="Times New Roman" w:hAnsi="Times New Roman"/>
          <w:sz w:val="28"/>
          <w:szCs w:val="28"/>
          <w:lang w:val="ru-RU"/>
        </w:rPr>
        <w:t xml:space="preserve"> этапе.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 Геморраги</w:t>
      </w:r>
      <w:r w:rsidR="009431BA" w:rsidRPr="00190C0A">
        <w:rPr>
          <w:rFonts w:ascii="Times New Roman" w:hAnsi="Times New Roman"/>
          <w:sz w:val="28"/>
          <w:szCs w:val="28"/>
          <w:lang w:val="ru-RU"/>
        </w:rPr>
        <w:t>ческий (</w:t>
      </w:r>
      <w:proofErr w:type="spellStart"/>
      <w:r w:rsidR="009431BA" w:rsidRPr="00190C0A">
        <w:rPr>
          <w:rFonts w:ascii="Times New Roman" w:hAnsi="Times New Roman"/>
          <w:sz w:val="28"/>
          <w:szCs w:val="28"/>
          <w:lang w:val="ru-RU"/>
        </w:rPr>
        <w:t>гиповолемический</w:t>
      </w:r>
      <w:proofErr w:type="spellEnd"/>
      <w:r w:rsidR="009431BA" w:rsidRPr="00190C0A">
        <w:rPr>
          <w:rFonts w:ascii="Times New Roman" w:hAnsi="Times New Roman"/>
          <w:sz w:val="28"/>
          <w:szCs w:val="28"/>
          <w:lang w:val="ru-RU"/>
        </w:rPr>
        <w:t>) шок: клиническая картина, степени тяжести, а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лгоритм оказания </w:t>
      </w:r>
      <w:r w:rsidR="009431BA" w:rsidRPr="00190C0A">
        <w:rPr>
          <w:rFonts w:ascii="Times New Roman" w:hAnsi="Times New Roman"/>
          <w:sz w:val="28"/>
          <w:szCs w:val="28"/>
          <w:lang w:val="ru-RU"/>
        </w:rPr>
        <w:t xml:space="preserve">скорой медицинской </w:t>
      </w:r>
      <w:r w:rsidRPr="00190C0A">
        <w:rPr>
          <w:rFonts w:ascii="Times New Roman" w:hAnsi="Times New Roman"/>
          <w:sz w:val="28"/>
          <w:szCs w:val="28"/>
          <w:lang w:val="ru-RU"/>
        </w:rPr>
        <w:t>помощи</w:t>
      </w:r>
      <w:r w:rsidR="009431BA" w:rsidRPr="00190C0A">
        <w:rPr>
          <w:rFonts w:ascii="Times New Roman" w:hAnsi="Times New Roman"/>
          <w:sz w:val="28"/>
          <w:szCs w:val="28"/>
          <w:lang w:val="ru-RU"/>
        </w:rPr>
        <w:t xml:space="preserve"> (приказ МЗ РБ от 0.09.10 №1030).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74EF9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Понятие </w:t>
      </w:r>
      <w:r w:rsidR="003674AB" w:rsidRPr="00190C0A">
        <w:rPr>
          <w:rFonts w:ascii="Times New Roman" w:hAnsi="Times New Roman"/>
          <w:sz w:val="28"/>
          <w:szCs w:val="28"/>
          <w:lang w:val="ru-RU"/>
        </w:rPr>
        <w:t xml:space="preserve">о группах крови и резус-факторе. Система </w:t>
      </w:r>
      <w:proofErr w:type="spellStart"/>
      <w:r w:rsidR="003674AB" w:rsidRPr="00190C0A">
        <w:rPr>
          <w:rFonts w:ascii="Times New Roman" w:hAnsi="Times New Roman"/>
          <w:sz w:val="28"/>
          <w:szCs w:val="28"/>
          <w:lang w:val="ru-RU"/>
        </w:rPr>
        <w:t>Ке</w:t>
      </w:r>
      <w:proofErr w:type="spellEnd"/>
      <w:r w:rsidR="003674AB" w:rsidRPr="00190C0A">
        <w:rPr>
          <w:rFonts w:ascii="Times New Roman" w:hAnsi="Times New Roman"/>
          <w:sz w:val="28"/>
          <w:szCs w:val="28"/>
        </w:rPr>
        <w:t>II</w:t>
      </w:r>
      <w:r w:rsidR="003674AB" w:rsidRPr="00190C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3674AB" w:rsidRPr="00190C0A">
        <w:rPr>
          <w:rFonts w:ascii="Times New Roman" w:hAnsi="Times New Roman"/>
          <w:sz w:val="28"/>
          <w:szCs w:val="28"/>
          <w:lang w:val="ru-RU"/>
        </w:rPr>
        <w:t>аллоиммунные</w:t>
      </w:r>
      <w:proofErr w:type="spellEnd"/>
      <w:r w:rsidR="003674AB" w:rsidRPr="00190C0A">
        <w:rPr>
          <w:rFonts w:ascii="Times New Roman" w:hAnsi="Times New Roman"/>
          <w:sz w:val="28"/>
          <w:szCs w:val="28"/>
          <w:lang w:val="ru-RU"/>
        </w:rPr>
        <w:t xml:space="preserve"> антитела. 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Показания и противопоказания к переливанию крови. Правила переливания крови. </w:t>
      </w:r>
      <w:r w:rsidR="006854CB" w:rsidRPr="00190C0A">
        <w:rPr>
          <w:rFonts w:ascii="Times New Roman" w:hAnsi="Times New Roman"/>
          <w:sz w:val="28"/>
          <w:szCs w:val="28"/>
          <w:lang w:val="ru-RU"/>
        </w:rPr>
        <w:t>Постановление МЗ РБ от 19.05.23 г №92, инструкция МЗ РБ от 01.12.03 «Переливание донорской крови и ее компонентов».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 Методы, способы переливания крови, их характеристика.</w:t>
      </w:r>
    </w:p>
    <w:p w:rsidR="00A74EF9" w:rsidRPr="00190C0A" w:rsidRDefault="00A74EF9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Серологическая подготовка пациента к переливанию крови и (или) ее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компонетов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>.</w:t>
      </w:r>
    </w:p>
    <w:p w:rsidR="006854CB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Кровезаменители. Группы, характеристика,  показания к применению, правила переливания, хранения, транспортировки.</w:t>
      </w:r>
    </w:p>
    <w:p w:rsidR="00F64B13" w:rsidRPr="00190C0A" w:rsidRDefault="00F64B1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Компоненты крови: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эритроцитарный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компонент (его виды),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тромбоцитарный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компонент, плазма крови. Характеристика,  показания к применению, правила подготовки пациента к переливанию, правила хранения и транспортировки.</w:t>
      </w:r>
    </w:p>
    <w:p w:rsidR="006854CB" w:rsidRPr="00190C0A" w:rsidRDefault="00F64B1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П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>репараты крови. Виды, характеристика,  показания к п</w:t>
      </w:r>
      <w:r w:rsidRPr="00190C0A">
        <w:rPr>
          <w:rFonts w:ascii="Times New Roman" w:hAnsi="Times New Roman"/>
          <w:sz w:val="28"/>
          <w:szCs w:val="28"/>
          <w:lang w:val="ru-RU"/>
        </w:rPr>
        <w:t>рименению, правила переливания и хранения.</w:t>
      </w:r>
    </w:p>
    <w:p w:rsidR="00453620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Донорство в Республике Беларусь. Виды доноров. Показания и противопоказания к донорству, правила подготовки к сдаче крови, правила сдачи крови. </w:t>
      </w:r>
      <w:r w:rsidR="006854CB" w:rsidRPr="00190C0A">
        <w:rPr>
          <w:rFonts w:ascii="Times New Roman" w:hAnsi="Times New Roman"/>
          <w:sz w:val="28"/>
          <w:szCs w:val="28"/>
          <w:lang w:val="ru-RU"/>
        </w:rPr>
        <w:t>Постановление МЗ РБ от 1.05.23 г. №80 «О порядке проведения медицинского осмотра донора крои и (или) ее компонентов.</w:t>
      </w:r>
    </w:p>
    <w:p w:rsidR="00453620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Гемотрансфузионные  реакции. Причины возникновения, клинические проявления, алгоритм оказания неотложной помощи, профилактика.</w:t>
      </w:r>
    </w:p>
    <w:p w:rsidR="00A80501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Гемотрансфузионные  осложнения. Виды, причины возникновения. Гемотрансфузионный шок: </w:t>
      </w:r>
      <w:proofErr w:type="spellStart"/>
      <w:r w:rsidRPr="004250F0">
        <w:rPr>
          <w:rFonts w:ascii="Times New Roman" w:hAnsi="Times New Roman"/>
          <w:sz w:val="28"/>
          <w:szCs w:val="28"/>
          <w:lang w:val="ru-RU"/>
        </w:rPr>
        <w:t>этиопатогенез</w:t>
      </w:r>
      <w:proofErr w:type="spellEnd"/>
      <w:r w:rsidRPr="004250F0">
        <w:rPr>
          <w:rFonts w:ascii="Times New Roman" w:hAnsi="Times New Roman"/>
          <w:sz w:val="28"/>
          <w:szCs w:val="28"/>
          <w:lang w:val="ru-RU"/>
        </w:rPr>
        <w:t xml:space="preserve">, клиническая картина. </w:t>
      </w:r>
      <w:r w:rsidRPr="00190C0A">
        <w:rPr>
          <w:rFonts w:ascii="Times New Roman" w:hAnsi="Times New Roman"/>
          <w:sz w:val="28"/>
          <w:szCs w:val="28"/>
        </w:rPr>
        <w:t xml:space="preserve">Стадии гемотрансфузионного шока. Алгоритм оказания </w:t>
      </w:r>
      <w:r w:rsidR="00453620" w:rsidRPr="00190C0A">
        <w:rPr>
          <w:rFonts w:ascii="Times New Roman" w:hAnsi="Times New Roman"/>
          <w:sz w:val="28"/>
          <w:szCs w:val="28"/>
          <w:lang w:val="ru-RU"/>
        </w:rPr>
        <w:t>скорой медицинской</w:t>
      </w:r>
      <w:r w:rsidRPr="00190C0A">
        <w:rPr>
          <w:rFonts w:ascii="Times New Roman" w:hAnsi="Times New Roman"/>
          <w:sz w:val="28"/>
          <w:szCs w:val="28"/>
        </w:rPr>
        <w:t xml:space="preserve"> помощи. Профилактика. </w:t>
      </w:r>
    </w:p>
    <w:p w:rsidR="001724F9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Раны. Классификация ран. </w:t>
      </w:r>
      <w:r w:rsidRPr="00190C0A">
        <w:rPr>
          <w:rFonts w:ascii="Times New Roman" w:hAnsi="Times New Roman"/>
          <w:sz w:val="28"/>
          <w:szCs w:val="28"/>
          <w:lang w:val="ru-RU"/>
        </w:rPr>
        <w:t>Фазы раневого пр</w:t>
      </w:r>
      <w:r w:rsidR="001724F9" w:rsidRPr="00190C0A">
        <w:rPr>
          <w:rFonts w:ascii="Times New Roman" w:hAnsi="Times New Roman"/>
          <w:sz w:val="28"/>
          <w:szCs w:val="28"/>
          <w:lang w:val="ru-RU"/>
        </w:rPr>
        <w:t xml:space="preserve">оцесса, клинические проявления. 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Виды заживления ран, факторы на них влияющие. </w:t>
      </w:r>
    </w:p>
    <w:p w:rsidR="001724F9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Алгоритм оказания  </w:t>
      </w:r>
      <w:r w:rsidR="001724F9" w:rsidRPr="00190C0A">
        <w:rPr>
          <w:rFonts w:ascii="Times New Roman" w:hAnsi="Times New Roman"/>
          <w:sz w:val="28"/>
          <w:szCs w:val="28"/>
          <w:lang w:val="ru-RU"/>
        </w:rPr>
        <w:t>скорой медицинской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  при ранениях. Принципы лечения ран в зависимости от фазы раневого процесса. </w:t>
      </w:r>
      <w:r w:rsidRPr="00190C0A">
        <w:rPr>
          <w:rFonts w:ascii="Times New Roman" w:hAnsi="Times New Roman"/>
          <w:sz w:val="28"/>
          <w:szCs w:val="28"/>
        </w:rPr>
        <w:t>Первичная хирургическая обработка раны (ПХО) раны, виды, этапы.</w:t>
      </w:r>
    </w:p>
    <w:p w:rsidR="001724F9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Профилактика анаэробной инфекции при ранениях: </w:t>
      </w:r>
      <w:r w:rsidR="001724F9" w:rsidRPr="00190C0A">
        <w:rPr>
          <w:rFonts w:ascii="Times New Roman" w:hAnsi="Times New Roman"/>
          <w:sz w:val="28"/>
          <w:szCs w:val="28"/>
          <w:lang w:val="ru-RU"/>
        </w:rPr>
        <w:t xml:space="preserve">экстренная </w:t>
      </w:r>
      <w:r w:rsidRPr="00190C0A">
        <w:rPr>
          <w:rFonts w:ascii="Times New Roman" w:hAnsi="Times New Roman"/>
          <w:sz w:val="28"/>
          <w:szCs w:val="28"/>
          <w:lang w:val="ru-RU"/>
        </w:rPr>
        <w:t>профилактика столб</w:t>
      </w:r>
      <w:r w:rsidR="001724F9" w:rsidRPr="00190C0A">
        <w:rPr>
          <w:rFonts w:ascii="Times New Roman" w:hAnsi="Times New Roman"/>
          <w:sz w:val="28"/>
          <w:szCs w:val="28"/>
          <w:lang w:val="ru-RU"/>
        </w:rPr>
        <w:t xml:space="preserve">няка.  </w:t>
      </w:r>
    </w:p>
    <w:p w:rsidR="001724F9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Особ</w:t>
      </w:r>
      <w:r w:rsidR="001724F9" w:rsidRPr="00190C0A">
        <w:rPr>
          <w:rFonts w:ascii="Times New Roman" w:hAnsi="Times New Roman"/>
          <w:sz w:val="28"/>
          <w:szCs w:val="28"/>
          <w:lang w:val="ru-RU"/>
        </w:rPr>
        <w:t>енности лечения укушенных ран. Экстренная профилактика бешенства (п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риказ МЗ РБ </w:t>
      </w:r>
      <w:r w:rsidR="001724F9" w:rsidRPr="00190C0A">
        <w:rPr>
          <w:rFonts w:ascii="Times New Roman" w:hAnsi="Times New Roman"/>
          <w:sz w:val="28"/>
          <w:szCs w:val="28"/>
          <w:lang w:val="ru-RU"/>
        </w:rPr>
        <w:t>от 1.12.18 г.</w:t>
      </w:r>
      <w:r w:rsidRPr="00190C0A">
        <w:rPr>
          <w:rFonts w:ascii="Times New Roman" w:hAnsi="Times New Roman"/>
          <w:sz w:val="28"/>
          <w:szCs w:val="28"/>
          <w:lang w:val="ru-RU"/>
        </w:rPr>
        <w:t>№</w:t>
      </w:r>
      <w:r w:rsidR="00BB28CF" w:rsidRPr="00190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0C0A">
        <w:rPr>
          <w:rFonts w:ascii="Times New Roman" w:hAnsi="Times New Roman"/>
          <w:sz w:val="28"/>
          <w:szCs w:val="28"/>
          <w:lang w:val="ru-RU"/>
        </w:rPr>
        <w:t>1341</w:t>
      </w:r>
      <w:r w:rsidR="001724F9" w:rsidRPr="00190C0A">
        <w:rPr>
          <w:rFonts w:ascii="Times New Roman" w:hAnsi="Times New Roman"/>
          <w:sz w:val="28"/>
          <w:szCs w:val="28"/>
          <w:lang w:val="ru-RU"/>
        </w:rPr>
        <w:t>)</w:t>
      </w:r>
      <w:r w:rsidR="00BB28CF" w:rsidRPr="00190C0A">
        <w:rPr>
          <w:rFonts w:ascii="Times New Roman" w:hAnsi="Times New Roman"/>
          <w:sz w:val="28"/>
          <w:szCs w:val="28"/>
          <w:lang w:val="ru-RU"/>
        </w:rPr>
        <w:t>.</w:t>
      </w:r>
    </w:p>
    <w:p w:rsidR="001724F9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Понятие о дренировании. Виды  дренирования, дренажей. Аппаратура для дренирования. Наблюдение и уход за дренажами. </w:t>
      </w:r>
      <w:r w:rsidRPr="00190C0A">
        <w:rPr>
          <w:rFonts w:ascii="Times New Roman" w:hAnsi="Times New Roman"/>
          <w:sz w:val="28"/>
          <w:szCs w:val="28"/>
        </w:rPr>
        <w:t>Признаки неэффективности дренажа. Показания к удалению дренажа.</w:t>
      </w:r>
    </w:p>
    <w:p w:rsidR="001724F9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Мягкие повязки. Материал, применяемый для мягких повязок. Классификация мягких повязок. Правила наложения </w:t>
      </w:r>
      <w:r w:rsidR="001724F9" w:rsidRPr="00190C0A">
        <w:rPr>
          <w:rFonts w:ascii="Times New Roman" w:hAnsi="Times New Roman"/>
          <w:sz w:val="28"/>
          <w:szCs w:val="28"/>
          <w:lang w:val="ru-RU"/>
        </w:rPr>
        <w:t xml:space="preserve">и снятия мягких </w:t>
      </w:r>
      <w:r w:rsidRPr="004250F0">
        <w:rPr>
          <w:rFonts w:ascii="Times New Roman" w:hAnsi="Times New Roman"/>
          <w:sz w:val="28"/>
          <w:szCs w:val="28"/>
          <w:lang w:val="ru-RU"/>
        </w:rPr>
        <w:t xml:space="preserve">бинтовых повязок. </w:t>
      </w:r>
    </w:p>
    <w:p w:rsidR="001724F9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>Жесткие (гипсовые повязки). Оценка качества гипса. Виды, типы гипсовых п</w:t>
      </w:r>
      <w:r w:rsidR="00041519" w:rsidRPr="004250F0">
        <w:rPr>
          <w:rFonts w:ascii="Times New Roman" w:hAnsi="Times New Roman"/>
          <w:sz w:val="28"/>
          <w:szCs w:val="28"/>
          <w:lang w:val="ru-RU"/>
        </w:rPr>
        <w:t xml:space="preserve">овязок. Правила приготовления </w:t>
      </w:r>
      <w:r w:rsidRPr="004250F0">
        <w:rPr>
          <w:rFonts w:ascii="Times New Roman" w:hAnsi="Times New Roman"/>
          <w:sz w:val="28"/>
          <w:szCs w:val="28"/>
          <w:lang w:val="ru-RU"/>
        </w:rPr>
        <w:t>гипсовых бинтов, лонгет. Правила наложения и снятия гипсовых повязок. Осложнения при наложении гипсовых повязок, их профилактика.</w:t>
      </w:r>
    </w:p>
    <w:p w:rsidR="001724F9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>Транспортная иммобилизация, виды. Виды транспортных шин. Правила транспортной иммобилизации. Осложнения при транспортной иммобилизации, их профилактика.</w:t>
      </w:r>
    </w:p>
    <w:p w:rsidR="001724F9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Травматический шок. Этиология и патогенез. Классификация по степени тяжести. 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Клинические проявления,  </w:t>
      </w:r>
      <w:r w:rsidR="001724F9" w:rsidRPr="00190C0A">
        <w:rPr>
          <w:rFonts w:ascii="Times New Roman" w:hAnsi="Times New Roman"/>
          <w:sz w:val="28"/>
          <w:szCs w:val="28"/>
          <w:lang w:val="ru-RU"/>
        </w:rPr>
        <w:t>алгоритм оказания скорой медицинской помощи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, правила транспортировки пострадавших. </w:t>
      </w:r>
    </w:p>
    <w:p w:rsidR="001724F9" w:rsidRPr="00190C0A" w:rsidRDefault="001724F9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Синдром длительного сдавления: 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 xml:space="preserve">причины 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и патогенез 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 xml:space="preserve">развития, 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степени тяжести, 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 xml:space="preserve">клиническая картина. 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алгоритм оказания скорой медицинской помощи (приказ МЗ РБ от 0.09.10 №1030). </w:t>
      </w:r>
      <w:r w:rsidR="00273C33" w:rsidRPr="00190C0A">
        <w:rPr>
          <w:rFonts w:ascii="Times New Roman" w:hAnsi="Times New Roman"/>
          <w:sz w:val="28"/>
          <w:szCs w:val="28"/>
        </w:rPr>
        <w:t>Принципы лечения.</w:t>
      </w:r>
    </w:p>
    <w:p w:rsidR="00405127" w:rsidRPr="00190C0A" w:rsidRDefault="001724F9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3C33" w:rsidRPr="004250F0">
        <w:rPr>
          <w:rFonts w:ascii="Times New Roman" w:hAnsi="Times New Roman"/>
          <w:sz w:val="28"/>
          <w:szCs w:val="28"/>
          <w:lang w:val="ru-RU"/>
        </w:rPr>
        <w:t xml:space="preserve">Ожоги. Классификация. Степени ожогов. Основные клинические признаки ингаляционного ожога. 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>Методы определения площади и глуб</w:t>
      </w:r>
      <w:r w:rsidR="00405127" w:rsidRPr="00190C0A">
        <w:rPr>
          <w:rFonts w:ascii="Times New Roman" w:hAnsi="Times New Roman"/>
          <w:sz w:val="28"/>
          <w:szCs w:val="28"/>
          <w:lang w:val="ru-RU"/>
        </w:rPr>
        <w:t>ины ожогов. Особенности ожогов у детей.</w:t>
      </w:r>
    </w:p>
    <w:p w:rsidR="00405127" w:rsidRPr="00190C0A" w:rsidRDefault="00405127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Ожоговая болезнь: этиология и 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>патогенез,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 степени тяжести.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 xml:space="preserve"> клиническое течение. </w:t>
      </w:r>
    </w:p>
    <w:p w:rsidR="00405127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Алгоритм оказания </w:t>
      </w:r>
      <w:r w:rsidR="00405127" w:rsidRPr="00190C0A">
        <w:rPr>
          <w:rFonts w:ascii="Times New Roman" w:hAnsi="Times New Roman"/>
          <w:sz w:val="28"/>
          <w:szCs w:val="28"/>
          <w:lang w:val="ru-RU"/>
        </w:rPr>
        <w:t>скорой медицинской помощи при термических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 ожогах </w:t>
      </w:r>
      <w:r w:rsidR="00405127" w:rsidRPr="00190C0A">
        <w:rPr>
          <w:rFonts w:ascii="Times New Roman" w:hAnsi="Times New Roman"/>
          <w:sz w:val="28"/>
          <w:szCs w:val="28"/>
          <w:lang w:val="ru-RU"/>
        </w:rPr>
        <w:t xml:space="preserve">(приказ МЗ РБ от 0.09.10 №1030). </w:t>
      </w:r>
    </w:p>
    <w:p w:rsidR="00405127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Методы лечения ожогов</w:t>
      </w:r>
      <w:r w:rsidR="00405127" w:rsidRPr="00190C0A">
        <w:rPr>
          <w:rFonts w:ascii="Times New Roman" w:hAnsi="Times New Roman"/>
          <w:sz w:val="28"/>
          <w:szCs w:val="28"/>
          <w:lang w:val="ru-RU"/>
        </w:rPr>
        <w:t>: туалет ожоговой раны, открытый, закрытый и смешанный методы. Показания к их применению, характеристика.</w:t>
      </w:r>
    </w:p>
    <w:p w:rsidR="00405127" w:rsidRPr="00190C0A" w:rsidRDefault="00405127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Химические ожоги: этиология и патогенез, клиническая картина, алгоритм оказания скорой медицинской помощи, принципы лечения.</w:t>
      </w:r>
    </w:p>
    <w:p w:rsidR="00405127" w:rsidRPr="00190C0A" w:rsidRDefault="00405127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>Отморожения</w:t>
      </w:r>
      <w:r w:rsidR="00273C33" w:rsidRPr="004250F0">
        <w:rPr>
          <w:rFonts w:ascii="Times New Roman" w:hAnsi="Times New Roman"/>
          <w:sz w:val="28"/>
          <w:szCs w:val="28"/>
          <w:lang w:val="ru-RU"/>
        </w:rPr>
        <w:t xml:space="preserve">. Факторы, способствующие отморожению. Патогенез. Классификация. Основные клинические признаки. Понятие о «траншейной стопе». </w:t>
      </w:r>
    </w:p>
    <w:p w:rsidR="00405127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Алгоритм оказания </w:t>
      </w:r>
      <w:r w:rsidR="00405127" w:rsidRPr="00190C0A">
        <w:rPr>
          <w:rFonts w:ascii="Times New Roman" w:hAnsi="Times New Roman"/>
          <w:sz w:val="28"/>
          <w:szCs w:val="28"/>
          <w:lang w:val="ru-RU"/>
        </w:rPr>
        <w:t>скорой медицинской помощи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 при отморожениях </w:t>
      </w:r>
      <w:r w:rsidR="00405127" w:rsidRPr="00190C0A">
        <w:rPr>
          <w:rFonts w:ascii="Times New Roman" w:hAnsi="Times New Roman"/>
          <w:sz w:val="28"/>
          <w:szCs w:val="28"/>
          <w:lang w:val="ru-RU"/>
        </w:rPr>
        <w:t xml:space="preserve">(приказ МЗ РБ от 0.09.10 №1030). </w:t>
      </w:r>
      <w:r w:rsidRPr="00190C0A">
        <w:rPr>
          <w:rFonts w:ascii="Times New Roman" w:hAnsi="Times New Roman"/>
          <w:sz w:val="28"/>
          <w:szCs w:val="28"/>
          <w:lang w:val="ru-RU"/>
        </w:rPr>
        <w:t>Принципы лечения отморожений.</w:t>
      </w:r>
    </w:p>
    <w:p w:rsidR="002D0347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Общее охл</w:t>
      </w:r>
      <w:r w:rsidR="002D0347" w:rsidRPr="00190C0A">
        <w:rPr>
          <w:rFonts w:ascii="Times New Roman" w:hAnsi="Times New Roman"/>
          <w:sz w:val="28"/>
          <w:szCs w:val="28"/>
          <w:lang w:val="ru-RU"/>
        </w:rPr>
        <w:t>аждение: этиология, патогенез, к</w:t>
      </w:r>
      <w:r w:rsidRPr="00190C0A">
        <w:rPr>
          <w:rFonts w:ascii="Times New Roman" w:hAnsi="Times New Roman"/>
          <w:sz w:val="28"/>
          <w:szCs w:val="28"/>
          <w:lang w:val="ru-RU"/>
        </w:rPr>
        <w:t>линика</w:t>
      </w:r>
      <w:r w:rsidR="002D0347" w:rsidRPr="00190C0A">
        <w:rPr>
          <w:rFonts w:ascii="Times New Roman" w:hAnsi="Times New Roman"/>
          <w:sz w:val="28"/>
          <w:szCs w:val="28"/>
          <w:lang w:val="ru-RU"/>
        </w:rPr>
        <w:t>, стадии развития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D0347" w:rsidRPr="00190C0A">
        <w:rPr>
          <w:rFonts w:ascii="Times New Roman" w:hAnsi="Times New Roman"/>
          <w:sz w:val="28"/>
          <w:szCs w:val="28"/>
          <w:lang w:val="ru-RU"/>
        </w:rPr>
        <w:t xml:space="preserve">Алгоритм оказания скорой медицинской помощи при </w:t>
      </w:r>
      <w:proofErr w:type="spellStart"/>
      <w:r w:rsidR="002D0347" w:rsidRPr="00190C0A">
        <w:rPr>
          <w:rFonts w:ascii="Times New Roman" w:hAnsi="Times New Roman"/>
          <w:sz w:val="28"/>
          <w:szCs w:val="28"/>
          <w:lang w:val="ru-RU"/>
        </w:rPr>
        <w:t>обзщем</w:t>
      </w:r>
      <w:proofErr w:type="spellEnd"/>
      <w:r w:rsidR="002D0347" w:rsidRPr="00190C0A">
        <w:rPr>
          <w:rFonts w:ascii="Times New Roman" w:hAnsi="Times New Roman"/>
          <w:sz w:val="28"/>
          <w:szCs w:val="28"/>
          <w:lang w:val="ru-RU"/>
        </w:rPr>
        <w:t xml:space="preserve"> охлаждении (приказ МЗ РБ от 0.09.10 №1030). Принципы лечения общего охлаждения.</w:t>
      </w:r>
    </w:p>
    <w:p w:rsidR="00841D4D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250F0">
        <w:rPr>
          <w:rFonts w:ascii="Times New Roman" w:hAnsi="Times New Roman"/>
          <w:sz w:val="28"/>
          <w:szCs w:val="28"/>
          <w:lang w:val="ru-RU"/>
        </w:rPr>
        <w:t>Электротравма</w:t>
      </w:r>
      <w:proofErr w:type="spellEnd"/>
      <w:r w:rsidRPr="004250F0">
        <w:rPr>
          <w:rFonts w:ascii="Times New Roman" w:hAnsi="Times New Roman"/>
          <w:sz w:val="28"/>
          <w:szCs w:val="28"/>
          <w:lang w:val="ru-RU"/>
        </w:rPr>
        <w:t xml:space="preserve">. Классификация поражений электрическим током. Клиническая картина. </w:t>
      </w:r>
      <w:r w:rsidR="002D0347" w:rsidRPr="00190C0A">
        <w:rPr>
          <w:rFonts w:ascii="Times New Roman" w:hAnsi="Times New Roman"/>
          <w:sz w:val="28"/>
          <w:szCs w:val="28"/>
          <w:lang w:val="ru-RU"/>
        </w:rPr>
        <w:t xml:space="preserve">Алгоритм оказания скорой медицинской помощи при </w:t>
      </w:r>
      <w:proofErr w:type="spellStart"/>
      <w:r w:rsidR="002D0347" w:rsidRPr="00190C0A">
        <w:rPr>
          <w:rFonts w:ascii="Times New Roman" w:hAnsi="Times New Roman"/>
          <w:sz w:val="28"/>
          <w:szCs w:val="28"/>
          <w:lang w:val="ru-RU"/>
        </w:rPr>
        <w:t>электротравма</w:t>
      </w:r>
      <w:proofErr w:type="spellEnd"/>
      <w:r w:rsidR="002D0347" w:rsidRPr="00190C0A">
        <w:rPr>
          <w:rFonts w:ascii="Times New Roman" w:hAnsi="Times New Roman"/>
          <w:sz w:val="28"/>
          <w:szCs w:val="28"/>
          <w:lang w:val="ru-RU"/>
        </w:rPr>
        <w:t xml:space="preserve"> (приказ МЗ РБ от 0.09.10 №1030). Принципы лечения </w:t>
      </w:r>
      <w:proofErr w:type="spellStart"/>
      <w:r w:rsidR="002D0347" w:rsidRPr="00190C0A">
        <w:rPr>
          <w:rFonts w:ascii="Times New Roman" w:hAnsi="Times New Roman"/>
          <w:sz w:val="28"/>
          <w:szCs w:val="28"/>
          <w:lang w:val="ru-RU"/>
        </w:rPr>
        <w:t>электротравмы</w:t>
      </w:r>
      <w:proofErr w:type="spellEnd"/>
      <w:r w:rsidR="002D0347" w:rsidRPr="00190C0A">
        <w:rPr>
          <w:rFonts w:ascii="Times New Roman" w:hAnsi="Times New Roman"/>
          <w:sz w:val="28"/>
          <w:szCs w:val="28"/>
          <w:lang w:val="ru-RU"/>
        </w:rPr>
        <w:t>.</w:t>
      </w:r>
    </w:p>
    <w:p w:rsidR="00841D4D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Хирургическая инфекция. Классификация, клиническая картина (общие и местные симптомы воспаления), </w:t>
      </w:r>
      <w:r w:rsidR="00841D4D" w:rsidRPr="00190C0A">
        <w:rPr>
          <w:rFonts w:ascii="Times New Roman" w:hAnsi="Times New Roman"/>
          <w:sz w:val="28"/>
          <w:szCs w:val="28"/>
          <w:lang w:val="ru-RU"/>
        </w:rPr>
        <w:t xml:space="preserve">общие </w:t>
      </w:r>
      <w:r w:rsidRPr="00190C0A">
        <w:rPr>
          <w:rFonts w:ascii="Times New Roman" w:hAnsi="Times New Roman"/>
          <w:sz w:val="28"/>
          <w:szCs w:val="28"/>
          <w:lang w:val="ru-RU"/>
        </w:rPr>
        <w:t>принципы лечения хирургической инфекции.</w:t>
      </w:r>
    </w:p>
    <w:p w:rsidR="00841D4D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>Фурункул, фурункулёз,  карбункул.  Причины возникновения. Клинические симптомы, диагностика, дифференциальная диагностика. Лечение, профилактика, показания для госпитализации.  Особенности гнойных процессов у лиц, страдающих сахарным диабетом.</w:t>
      </w:r>
    </w:p>
    <w:p w:rsidR="00841D4D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Флегмона, абсцесс. Причины возникновения. Клинические симптомы, диагностика, дифференциальная диагностика. </w:t>
      </w:r>
      <w:r w:rsidRPr="00190C0A">
        <w:rPr>
          <w:rFonts w:ascii="Times New Roman" w:hAnsi="Times New Roman"/>
          <w:sz w:val="28"/>
          <w:szCs w:val="28"/>
        </w:rPr>
        <w:t xml:space="preserve">Лечение, профилактика, показания для госпитализации.  </w:t>
      </w:r>
    </w:p>
    <w:p w:rsidR="00841D4D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Гидраденит, лимфангит, лимфаденит. Причины возникновения. Клинические симптомы, диагностика, дифференциальная диагностика. </w:t>
      </w:r>
      <w:r w:rsidRPr="00190C0A">
        <w:rPr>
          <w:rFonts w:ascii="Times New Roman" w:hAnsi="Times New Roman"/>
          <w:sz w:val="28"/>
          <w:szCs w:val="28"/>
        </w:rPr>
        <w:t xml:space="preserve">Лечение, профилактика, показания для госпитализации.  </w:t>
      </w:r>
    </w:p>
    <w:p w:rsidR="00841D4D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Рожистое воспаление. Причины возникновения. Клинические симптомы, диагностика, дифференциальная диагностика. </w:t>
      </w:r>
      <w:r w:rsidRPr="00190C0A">
        <w:rPr>
          <w:rFonts w:ascii="Times New Roman" w:hAnsi="Times New Roman"/>
          <w:sz w:val="28"/>
          <w:szCs w:val="28"/>
        </w:rPr>
        <w:t xml:space="preserve">Лечение, профилактика, показания для госпитализации.  </w:t>
      </w:r>
    </w:p>
    <w:p w:rsidR="00841D4D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Гнойный артрит. Причины возникновения. Клинические симптомы, диагностика, дифференциальная диагностика. </w:t>
      </w:r>
      <w:r w:rsidRPr="00190C0A">
        <w:rPr>
          <w:rFonts w:ascii="Times New Roman" w:hAnsi="Times New Roman"/>
          <w:sz w:val="28"/>
          <w:szCs w:val="28"/>
        </w:rPr>
        <w:t xml:space="preserve">Лечение, профилактика, показания для госпитализации.  </w:t>
      </w:r>
    </w:p>
    <w:p w:rsidR="00841D4D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Панариций. Причины возникновения. Клинические симптомы, диагностика, дифференциальная диагностика. </w:t>
      </w:r>
      <w:r w:rsidRPr="00190C0A">
        <w:rPr>
          <w:rFonts w:ascii="Times New Roman" w:hAnsi="Times New Roman"/>
          <w:sz w:val="28"/>
          <w:szCs w:val="28"/>
        </w:rPr>
        <w:t xml:space="preserve">Лечение, профилактика, показания для госпитализации.  </w:t>
      </w:r>
    </w:p>
    <w:p w:rsidR="00841D4D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Остеомиелит. Причины возникновения. Классификация. Клинические симптомы, диагностика, дифференциальная диагностика. </w:t>
      </w:r>
      <w:r w:rsidRPr="00190C0A">
        <w:rPr>
          <w:rFonts w:ascii="Times New Roman" w:hAnsi="Times New Roman"/>
          <w:sz w:val="28"/>
          <w:szCs w:val="28"/>
        </w:rPr>
        <w:t xml:space="preserve">Лечение, профилактика, показания для госпитализации.  </w:t>
      </w:r>
    </w:p>
    <w:p w:rsidR="00841D4D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Анаэробная инфекция. Факторы, способствующие развитию анаэробной инфекции. Газовая гангрена. Причины возникновения. Клинические симптомы, диагностика, дифференциальная диагностика. Специфическая и неспецифическая профилактика. </w:t>
      </w:r>
      <w:r w:rsidRPr="00190C0A">
        <w:rPr>
          <w:rFonts w:ascii="Times New Roman" w:hAnsi="Times New Roman"/>
          <w:sz w:val="28"/>
          <w:szCs w:val="28"/>
        </w:rPr>
        <w:t xml:space="preserve">Принципы лечения. </w:t>
      </w:r>
    </w:p>
    <w:p w:rsidR="00841D4D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>Столбняк. Причины возникновения. Клинические симптомы. Лечение, профилактика. Специфическая и неспецифическая профил</w:t>
      </w:r>
      <w:r w:rsidR="00841D4D" w:rsidRPr="004250F0">
        <w:rPr>
          <w:rFonts w:ascii="Times New Roman" w:hAnsi="Times New Roman"/>
          <w:sz w:val="28"/>
          <w:szCs w:val="28"/>
          <w:lang w:val="ru-RU"/>
        </w:rPr>
        <w:t>актика</w:t>
      </w:r>
      <w:r w:rsidRPr="004250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90C0A">
        <w:rPr>
          <w:rFonts w:ascii="Times New Roman" w:hAnsi="Times New Roman"/>
          <w:sz w:val="28"/>
          <w:szCs w:val="28"/>
        </w:rPr>
        <w:t xml:space="preserve">Принципы лечения. </w:t>
      </w:r>
    </w:p>
    <w:p w:rsidR="00841D4D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>Хирургический сепсис. Классификация сепсиса. Причины возникновения. Клиническая картина. Лабораторные и инструментальные методы диагностики. Дифференциальная диагностика. Прин</w:t>
      </w:r>
      <w:r w:rsidR="00E54C27" w:rsidRPr="004250F0">
        <w:rPr>
          <w:rFonts w:ascii="Times New Roman" w:hAnsi="Times New Roman"/>
          <w:sz w:val="28"/>
          <w:szCs w:val="28"/>
          <w:lang w:val="ru-RU"/>
        </w:rPr>
        <w:t>ципы лечения.</w:t>
      </w:r>
      <w:r w:rsidRPr="004250F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41D4D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Некрозы. Причины развития  некрозов. Основные виды некрозов. </w:t>
      </w:r>
      <w:r w:rsidRPr="00190C0A">
        <w:rPr>
          <w:rFonts w:ascii="Times New Roman" w:hAnsi="Times New Roman"/>
          <w:sz w:val="28"/>
          <w:szCs w:val="28"/>
        </w:rPr>
        <w:t xml:space="preserve">Пролежни: причины, лечение, профилактика. </w:t>
      </w:r>
    </w:p>
    <w:p w:rsidR="00841D4D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Понятие о трофических язвах. Возможные причины. 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Клиническая картина. Принципы </w:t>
      </w:r>
      <w:r w:rsidR="00841D4D" w:rsidRPr="00190C0A">
        <w:rPr>
          <w:rFonts w:ascii="Times New Roman" w:hAnsi="Times New Roman"/>
          <w:sz w:val="28"/>
          <w:szCs w:val="28"/>
          <w:lang w:val="ru-RU"/>
        </w:rPr>
        <w:t xml:space="preserve">ухода и 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лечения. </w:t>
      </w:r>
    </w:p>
    <w:p w:rsidR="00841D4D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Свищи. Классификация. Клиническая картина. Принципы лечения. </w:t>
      </w:r>
    </w:p>
    <w:p w:rsidR="00841D4D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Острая артериальная непроходимост</w:t>
      </w:r>
      <w:r w:rsidR="00841D4D" w:rsidRPr="00190C0A">
        <w:rPr>
          <w:rFonts w:ascii="Times New Roman" w:hAnsi="Times New Roman"/>
          <w:sz w:val="28"/>
          <w:szCs w:val="28"/>
          <w:lang w:val="ru-RU"/>
        </w:rPr>
        <w:t>ь. Причины, клиническая картина.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1D4D" w:rsidRPr="00190C0A">
        <w:rPr>
          <w:rFonts w:ascii="Times New Roman" w:hAnsi="Times New Roman"/>
          <w:sz w:val="28"/>
          <w:szCs w:val="28"/>
          <w:lang w:val="ru-RU"/>
        </w:rPr>
        <w:t xml:space="preserve">Алгоритм оказания скорой медицинской помощи при остром тромбозе артерий (приказ МЗ РБ от 0.09.10 №1030). </w:t>
      </w:r>
      <w:r w:rsidRPr="00190C0A">
        <w:rPr>
          <w:rFonts w:ascii="Times New Roman" w:hAnsi="Times New Roman"/>
          <w:sz w:val="28"/>
          <w:szCs w:val="28"/>
          <w:lang w:val="ru-RU"/>
        </w:rPr>
        <w:t>Диагностика,  дифференциальная диагностика. Принципы лечения.</w:t>
      </w:r>
      <w:r w:rsidR="00841D4D" w:rsidRPr="00190C0A">
        <w:rPr>
          <w:rFonts w:ascii="Times New Roman" w:hAnsi="Times New Roman"/>
          <w:sz w:val="28"/>
          <w:szCs w:val="28"/>
        </w:rPr>
        <w:t xml:space="preserve"> </w:t>
      </w:r>
    </w:p>
    <w:p w:rsidR="00841D4D" w:rsidRPr="00190C0A" w:rsidRDefault="00841D4D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Хроническая артериальная недостаточность сосудов нижних конечностей: облитерирующий атеросклероз сосудов нижних конечностей. </w:t>
      </w:r>
      <w:r w:rsidRPr="00190C0A">
        <w:rPr>
          <w:rFonts w:ascii="Times New Roman" w:hAnsi="Times New Roman"/>
          <w:sz w:val="28"/>
          <w:szCs w:val="28"/>
        </w:rPr>
        <w:t>Причины, клиническая картина. Осложнения.  Диагностика,  дифференциальная диагностика. Принципы лечения.</w:t>
      </w:r>
    </w:p>
    <w:p w:rsidR="00841D4D" w:rsidRPr="00190C0A" w:rsidRDefault="00841D4D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Хроническая артериальная непроходимость: облитерирующий эндартериит. </w:t>
      </w:r>
      <w:r w:rsidRPr="00190C0A">
        <w:rPr>
          <w:rFonts w:ascii="Times New Roman" w:hAnsi="Times New Roman"/>
          <w:sz w:val="28"/>
          <w:szCs w:val="28"/>
        </w:rPr>
        <w:t>Причины, клиническая картина. Осложнения.  Диагностика,  дифференциальная диагностика. Принципы лечения.</w:t>
      </w:r>
    </w:p>
    <w:p w:rsidR="00841D4D" w:rsidRPr="00190C0A" w:rsidRDefault="00841D4D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Варикозное расширение вен нижних конечностей. Причины, патогенез, клиническая картина, стадии течения. </w:t>
      </w:r>
      <w:r w:rsidRPr="00190C0A">
        <w:rPr>
          <w:rFonts w:ascii="Times New Roman" w:hAnsi="Times New Roman"/>
          <w:sz w:val="28"/>
          <w:szCs w:val="28"/>
        </w:rPr>
        <w:t>Осложнения. Диагностика,  дифференциальная диагностика. Принципы лечения.</w:t>
      </w:r>
    </w:p>
    <w:p w:rsidR="00841D4D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Тромбоз глубоких вен нижних конечностей (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флеботромбоз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>).</w:t>
      </w:r>
      <w:r w:rsidR="00841D4D" w:rsidRPr="00190C0A">
        <w:rPr>
          <w:rFonts w:ascii="Times New Roman" w:hAnsi="Times New Roman"/>
          <w:sz w:val="28"/>
          <w:szCs w:val="28"/>
          <w:lang w:val="ru-RU"/>
        </w:rPr>
        <w:t xml:space="preserve"> Причины, клиническая картина. Алгоритм оказания скорой медицинской помощи при тромбозе глубоких вен (приказ МЗ РБ от 0.09.10 №1030). </w:t>
      </w:r>
      <w:r w:rsidR="00841D4D" w:rsidRPr="00190C0A">
        <w:rPr>
          <w:rFonts w:ascii="Times New Roman" w:hAnsi="Times New Roman"/>
          <w:sz w:val="28"/>
          <w:szCs w:val="28"/>
        </w:rPr>
        <w:t>Диагностика,  дифференциальная диагностика.</w:t>
      </w:r>
      <w:r w:rsidR="00841D4D" w:rsidRPr="00190C0A">
        <w:rPr>
          <w:rFonts w:ascii="Times New Roman" w:hAnsi="Times New Roman"/>
          <w:sz w:val="28"/>
          <w:szCs w:val="28"/>
          <w:lang w:val="ru-RU"/>
        </w:rPr>
        <w:t xml:space="preserve">Принципы лечения. </w:t>
      </w:r>
    </w:p>
    <w:p w:rsidR="00063A57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Тромбофлебит поверхностных и глубоких вен. Этиология, клиническая картина, диагностика, дифференциальная диагностика, принципы лечения. </w:t>
      </w:r>
    </w:p>
    <w:p w:rsidR="00C557E6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Виды и причины остановки кровообращения. Виды терминальных состояний, их характеристика. </w:t>
      </w:r>
      <w:r w:rsidR="00063A57" w:rsidRPr="00190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0C0A">
        <w:rPr>
          <w:rFonts w:ascii="Times New Roman" w:hAnsi="Times New Roman"/>
          <w:sz w:val="28"/>
          <w:szCs w:val="28"/>
          <w:lang w:val="ru-RU"/>
        </w:rPr>
        <w:t>Биологическая смерть. Констатация смерти. Правила обращения с трупом.</w:t>
      </w:r>
    </w:p>
    <w:p w:rsidR="00C557E6" w:rsidRPr="00190C0A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Реанимационные мероприятия при терминальных состояниях. </w:t>
      </w:r>
      <w:r w:rsidR="00C557E6" w:rsidRPr="00190C0A">
        <w:rPr>
          <w:rFonts w:ascii="Times New Roman" w:hAnsi="Times New Roman"/>
          <w:sz w:val="28"/>
          <w:szCs w:val="28"/>
          <w:lang w:val="ru-RU"/>
        </w:rPr>
        <w:t xml:space="preserve">Этапы оказания реанимационных мероприятий. </w:t>
      </w:r>
      <w:r w:rsidRPr="00190C0A">
        <w:rPr>
          <w:rFonts w:ascii="Times New Roman" w:hAnsi="Times New Roman"/>
          <w:sz w:val="28"/>
          <w:szCs w:val="28"/>
          <w:lang w:val="ru-RU"/>
        </w:rPr>
        <w:t>Порядок проведения базовых реанимационных мероприятий, критерии эффективности. Условия прекращения реанимационных мероприятий.</w:t>
      </w:r>
      <w:r w:rsidR="00C557E6" w:rsidRPr="00190C0A">
        <w:rPr>
          <w:rFonts w:ascii="Times New Roman" w:hAnsi="Times New Roman"/>
          <w:sz w:val="28"/>
          <w:szCs w:val="28"/>
          <w:lang w:val="ru-RU"/>
        </w:rPr>
        <w:t xml:space="preserve"> Осложнения.</w:t>
      </w:r>
    </w:p>
    <w:p w:rsidR="00BB2E2D" w:rsidRDefault="00273C33" w:rsidP="00D047D1">
      <w:pPr>
        <w:pStyle w:val="a5"/>
        <w:numPr>
          <w:ilvl w:val="0"/>
          <w:numId w:val="1"/>
        </w:numPr>
        <w:spacing w:after="0" w:line="276" w:lineRule="auto"/>
        <w:ind w:left="0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Порядок проведения расширенных методов реанимационных мероприятий (алгоритм неотложной помощи при асистолии, фибрилляции желудочков (желудочковой тахикардии без пульса), электромеханической диссоциации </w:t>
      </w:r>
      <w:r w:rsidR="00C557E6" w:rsidRPr="00190C0A">
        <w:rPr>
          <w:rFonts w:ascii="Times New Roman" w:hAnsi="Times New Roman"/>
          <w:sz w:val="28"/>
          <w:szCs w:val="28"/>
          <w:lang w:val="ru-RU"/>
        </w:rPr>
        <w:t>(постановление МЗ РБ от 2.08.21 г. №99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).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Постреанимационная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поддержк</w:t>
      </w:r>
      <w:r w:rsidR="00D047D1">
        <w:rPr>
          <w:rFonts w:ascii="Times New Roman" w:hAnsi="Times New Roman"/>
          <w:sz w:val="28"/>
          <w:szCs w:val="28"/>
          <w:lang w:val="ru-RU"/>
        </w:rPr>
        <w:t>а.</w:t>
      </w:r>
    </w:p>
    <w:p w:rsidR="008903F7" w:rsidRDefault="008903F7" w:rsidP="00D047D1">
      <w:pPr>
        <w:spacing w:line="276" w:lineRule="auto"/>
        <w:jc w:val="both"/>
        <w:rPr>
          <w:szCs w:val="28"/>
        </w:rPr>
      </w:pPr>
    </w:p>
    <w:p w:rsidR="00D047D1" w:rsidRDefault="00D047D1" w:rsidP="00D047D1">
      <w:pPr>
        <w:spacing w:line="276" w:lineRule="auto"/>
        <w:jc w:val="both"/>
        <w:rPr>
          <w:szCs w:val="28"/>
        </w:rPr>
      </w:pPr>
    </w:p>
    <w:p w:rsidR="00D047D1" w:rsidRDefault="00D047D1" w:rsidP="00D047D1">
      <w:pPr>
        <w:spacing w:line="276" w:lineRule="auto"/>
        <w:jc w:val="both"/>
        <w:rPr>
          <w:szCs w:val="28"/>
        </w:rPr>
      </w:pPr>
    </w:p>
    <w:p w:rsidR="00D047D1" w:rsidRDefault="00D047D1" w:rsidP="00D047D1">
      <w:pPr>
        <w:spacing w:line="276" w:lineRule="auto"/>
        <w:jc w:val="both"/>
        <w:rPr>
          <w:szCs w:val="28"/>
        </w:rPr>
      </w:pPr>
    </w:p>
    <w:p w:rsidR="00D047D1" w:rsidRDefault="00D047D1" w:rsidP="00D047D1">
      <w:pPr>
        <w:spacing w:line="276" w:lineRule="auto"/>
        <w:jc w:val="both"/>
        <w:rPr>
          <w:szCs w:val="28"/>
        </w:rPr>
      </w:pPr>
    </w:p>
    <w:p w:rsidR="00D047D1" w:rsidRDefault="00D047D1" w:rsidP="00D047D1">
      <w:pPr>
        <w:spacing w:line="276" w:lineRule="auto"/>
        <w:jc w:val="both"/>
        <w:rPr>
          <w:szCs w:val="28"/>
        </w:rPr>
      </w:pPr>
    </w:p>
    <w:p w:rsidR="00D047D1" w:rsidRDefault="00D047D1" w:rsidP="00D047D1">
      <w:pPr>
        <w:spacing w:line="276" w:lineRule="auto"/>
        <w:jc w:val="both"/>
        <w:rPr>
          <w:szCs w:val="28"/>
        </w:rPr>
      </w:pPr>
    </w:p>
    <w:p w:rsidR="00D047D1" w:rsidRDefault="00D047D1" w:rsidP="00D047D1">
      <w:pPr>
        <w:spacing w:line="276" w:lineRule="auto"/>
        <w:jc w:val="both"/>
        <w:rPr>
          <w:szCs w:val="28"/>
        </w:rPr>
      </w:pPr>
    </w:p>
    <w:p w:rsidR="00D047D1" w:rsidRDefault="00D047D1" w:rsidP="00D047D1">
      <w:pPr>
        <w:spacing w:line="276" w:lineRule="auto"/>
        <w:jc w:val="both"/>
        <w:rPr>
          <w:szCs w:val="28"/>
        </w:rPr>
      </w:pPr>
    </w:p>
    <w:p w:rsidR="00D047D1" w:rsidRDefault="00D047D1" w:rsidP="00D047D1">
      <w:pPr>
        <w:spacing w:line="276" w:lineRule="auto"/>
        <w:jc w:val="both"/>
        <w:rPr>
          <w:szCs w:val="28"/>
        </w:rPr>
      </w:pPr>
    </w:p>
    <w:p w:rsidR="00D047D1" w:rsidRDefault="00D047D1" w:rsidP="00D047D1">
      <w:pPr>
        <w:spacing w:line="276" w:lineRule="auto"/>
        <w:jc w:val="both"/>
        <w:rPr>
          <w:szCs w:val="28"/>
        </w:rPr>
      </w:pPr>
    </w:p>
    <w:p w:rsidR="00D047D1" w:rsidRDefault="00D047D1" w:rsidP="00D047D1">
      <w:pPr>
        <w:spacing w:line="276" w:lineRule="auto"/>
        <w:jc w:val="both"/>
        <w:rPr>
          <w:szCs w:val="28"/>
        </w:rPr>
      </w:pPr>
    </w:p>
    <w:p w:rsidR="00D047D1" w:rsidRDefault="00D047D1" w:rsidP="00D047D1">
      <w:pPr>
        <w:spacing w:line="276" w:lineRule="auto"/>
        <w:jc w:val="both"/>
        <w:rPr>
          <w:szCs w:val="28"/>
        </w:rPr>
      </w:pPr>
    </w:p>
    <w:p w:rsidR="00D047D1" w:rsidRDefault="00D047D1" w:rsidP="00D047D1">
      <w:pPr>
        <w:spacing w:line="276" w:lineRule="auto"/>
        <w:jc w:val="both"/>
        <w:rPr>
          <w:szCs w:val="28"/>
        </w:rPr>
      </w:pPr>
    </w:p>
    <w:p w:rsidR="00D047D1" w:rsidRDefault="00D047D1" w:rsidP="00D047D1">
      <w:pPr>
        <w:spacing w:line="276" w:lineRule="auto"/>
        <w:jc w:val="both"/>
        <w:rPr>
          <w:szCs w:val="28"/>
        </w:rPr>
      </w:pPr>
    </w:p>
    <w:p w:rsidR="00D047D1" w:rsidRPr="008903F7" w:rsidRDefault="00D047D1" w:rsidP="00D047D1">
      <w:pPr>
        <w:spacing w:line="276" w:lineRule="auto"/>
        <w:jc w:val="both"/>
        <w:rPr>
          <w:szCs w:val="28"/>
        </w:rPr>
      </w:pPr>
    </w:p>
    <w:p w:rsidR="00273C33" w:rsidRPr="00190C0A" w:rsidRDefault="00602787" w:rsidP="00CE0317">
      <w:pPr>
        <w:pStyle w:val="a3"/>
        <w:spacing w:line="276" w:lineRule="auto"/>
        <w:rPr>
          <w:szCs w:val="28"/>
        </w:rPr>
      </w:pPr>
      <w:r w:rsidRPr="00190C0A">
        <w:rPr>
          <w:szCs w:val="28"/>
        </w:rPr>
        <w:t>Перечень практических навыков</w:t>
      </w:r>
    </w:p>
    <w:p w:rsidR="00273C33" w:rsidRPr="00190C0A" w:rsidRDefault="00BB2E2D" w:rsidP="00CE0317">
      <w:pPr>
        <w:spacing w:line="276" w:lineRule="auto"/>
        <w:jc w:val="center"/>
        <w:rPr>
          <w:b/>
          <w:szCs w:val="28"/>
        </w:rPr>
      </w:pPr>
      <w:r w:rsidRPr="00190C0A">
        <w:rPr>
          <w:b/>
          <w:szCs w:val="28"/>
        </w:rPr>
        <w:t>предмет</w:t>
      </w:r>
      <w:r w:rsidR="00273C33" w:rsidRPr="00190C0A">
        <w:rPr>
          <w:b/>
          <w:szCs w:val="28"/>
        </w:rPr>
        <w:t xml:space="preserve"> </w:t>
      </w:r>
      <w:r w:rsidR="00602787" w:rsidRPr="00190C0A">
        <w:rPr>
          <w:b/>
          <w:szCs w:val="28"/>
        </w:rPr>
        <w:t>«Хирургия, травматология и ортопедия</w:t>
      </w:r>
      <w:r w:rsidR="00273C33" w:rsidRPr="00190C0A">
        <w:rPr>
          <w:b/>
          <w:szCs w:val="28"/>
        </w:rPr>
        <w:t>»</w:t>
      </w:r>
    </w:p>
    <w:p w:rsidR="00273C33" w:rsidRPr="00190C0A" w:rsidRDefault="00273C33" w:rsidP="00CE0317">
      <w:pPr>
        <w:pStyle w:val="1"/>
        <w:tabs>
          <w:tab w:val="clear" w:pos="426"/>
          <w:tab w:val="left" w:pos="708"/>
        </w:tabs>
        <w:spacing w:line="276" w:lineRule="auto"/>
        <w:jc w:val="center"/>
        <w:rPr>
          <w:b/>
          <w:szCs w:val="28"/>
        </w:rPr>
      </w:pPr>
      <w:r w:rsidRPr="00190C0A">
        <w:rPr>
          <w:b/>
          <w:szCs w:val="28"/>
        </w:rPr>
        <w:t xml:space="preserve">специальность </w:t>
      </w:r>
      <w:r w:rsidR="00D047D1">
        <w:rPr>
          <w:b/>
          <w:szCs w:val="28"/>
        </w:rPr>
        <w:t>2-79-01-01</w:t>
      </w:r>
      <w:r w:rsidR="00D047D1" w:rsidRPr="00190C0A">
        <w:rPr>
          <w:b/>
          <w:szCs w:val="28"/>
        </w:rPr>
        <w:t xml:space="preserve"> </w:t>
      </w:r>
      <w:r w:rsidRPr="00190C0A">
        <w:rPr>
          <w:b/>
          <w:szCs w:val="28"/>
        </w:rPr>
        <w:t>«Лечебное дело»</w:t>
      </w:r>
    </w:p>
    <w:p w:rsidR="00273C33" w:rsidRPr="00190C0A" w:rsidRDefault="00273C33" w:rsidP="00CE0317">
      <w:pPr>
        <w:spacing w:line="276" w:lineRule="auto"/>
        <w:jc w:val="center"/>
        <w:rPr>
          <w:b/>
          <w:szCs w:val="28"/>
        </w:rPr>
      </w:pPr>
      <w:r w:rsidRPr="00190C0A">
        <w:rPr>
          <w:b/>
          <w:szCs w:val="28"/>
          <w:lang w:val="en-US"/>
        </w:rPr>
        <w:t>I</w:t>
      </w:r>
      <w:r w:rsidR="00602787" w:rsidRPr="00190C0A">
        <w:rPr>
          <w:b/>
          <w:szCs w:val="28"/>
          <w:lang w:val="en-US"/>
        </w:rPr>
        <w:t>I</w:t>
      </w:r>
      <w:r w:rsidRPr="00190C0A">
        <w:rPr>
          <w:b/>
          <w:szCs w:val="28"/>
          <w:lang w:val="en-US"/>
        </w:rPr>
        <w:t>I</w:t>
      </w:r>
      <w:r w:rsidRPr="00190C0A">
        <w:rPr>
          <w:b/>
          <w:szCs w:val="28"/>
        </w:rPr>
        <w:t xml:space="preserve"> курс, </w:t>
      </w:r>
      <w:r w:rsidRPr="00190C0A">
        <w:rPr>
          <w:b/>
          <w:szCs w:val="28"/>
          <w:lang w:val="en-US"/>
        </w:rPr>
        <w:t>V</w:t>
      </w:r>
      <w:r w:rsidR="00602787" w:rsidRPr="00190C0A">
        <w:rPr>
          <w:b/>
          <w:szCs w:val="28"/>
          <w:lang w:val="en-US"/>
        </w:rPr>
        <w:t>I</w:t>
      </w:r>
      <w:r w:rsidRPr="00190C0A">
        <w:rPr>
          <w:b/>
          <w:szCs w:val="28"/>
        </w:rPr>
        <w:t xml:space="preserve"> </w:t>
      </w:r>
      <w:r w:rsidRPr="00190C0A">
        <w:rPr>
          <w:b/>
          <w:szCs w:val="28"/>
          <w:lang w:val="be-BY"/>
        </w:rPr>
        <w:t>семестр</w:t>
      </w:r>
    </w:p>
    <w:p w:rsidR="00273C33" w:rsidRPr="00190C0A" w:rsidRDefault="00602787" w:rsidP="00CE0317">
      <w:pPr>
        <w:pStyle w:val="1"/>
        <w:tabs>
          <w:tab w:val="clear" w:pos="426"/>
          <w:tab w:val="left" w:pos="708"/>
        </w:tabs>
        <w:spacing w:line="276" w:lineRule="auto"/>
        <w:jc w:val="center"/>
        <w:rPr>
          <w:b/>
          <w:szCs w:val="28"/>
        </w:rPr>
      </w:pPr>
      <w:r w:rsidRPr="00190C0A">
        <w:rPr>
          <w:b/>
          <w:szCs w:val="28"/>
        </w:rPr>
        <w:t xml:space="preserve"> 202</w:t>
      </w:r>
      <w:r w:rsidR="00D047D1">
        <w:rPr>
          <w:b/>
          <w:szCs w:val="28"/>
        </w:rPr>
        <w:t xml:space="preserve">3 </w:t>
      </w:r>
      <w:r w:rsidRPr="00190C0A">
        <w:rPr>
          <w:b/>
          <w:szCs w:val="28"/>
        </w:rPr>
        <w:t>-2024</w:t>
      </w:r>
      <w:r w:rsidR="00273C33" w:rsidRPr="00190C0A">
        <w:rPr>
          <w:b/>
          <w:szCs w:val="28"/>
        </w:rPr>
        <w:t xml:space="preserve"> учебный год</w:t>
      </w:r>
    </w:p>
    <w:p w:rsidR="00273C33" w:rsidRPr="00190C0A" w:rsidRDefault="00273C33" w:rsidP="00CE0317">
      <w:pPr>
        <w:spacing w:line="276" w:lineRule="auto"/>
        <w:rPr>
          <w:szCs w:val="28"/>
        </w:rPr>
      </w:pPr>
    </w:p>
    <w:p w:rsidR="00273C33" w:rsidRPr="00190C0A" w:rsidRDefault="00273C33" w:rsidP="00602787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Обработка рук </w:t>
      </w:r>
      <w:r w:rsidR="003A23D9" w:rsidRPr="004250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50F0">
        <w:rPr>
          <w:rFonts w:ascii="Times New Roman" w:hAnsi="Times New Roman"/>
          <w:sz w:val="28"/>
          <w:szCs w:val="28"/>
          <w:lang w:val="ru-RU"/>
        </w:rPr>
        <w:t>по «</w:t>
      </w:r>
      <w:proofErr w:type="spellStart"/>
      <w:r w:rsidRPr="004250F0">
        <w:rPr>
          <w:rFonts w:ascii="Times New Roman" w:hAnsi="Times New Roman"/>
          <w:sz w:val="28"/>
          <w:szCs w:val="28"/>
          <w:lang w:val="ru-RU"/>
        </w:rPr>
        <w:t>Евростандарту</w:t>
      </w:r>
      <w:proofErr w:type="spellEnd"/>
      <w:r w:rsidRPr="004250F0">
        <w:rPr>
          <w:rFonts w:ascii="Times New Roman" w:hAnsi="Times New Roman"/>
          <w:sz w:val="28"/>
          <w:szCs w:val="28"/>
          <w:lang w:val="ru-RU"/>
        </w:rPr>
        <w:t xml:space="preserve"> № 1500». Провести гигиеническую и хирургическую антисептику рук. </w:t>
      </w:r>
      <w:r w:rsidRPr="00190C0A">
        <w:rPr>
          <w:rFonts w:ascii="Times New Roman" w:hAnsi="Times New Roman"/>
          <w:sz w:val="28"/>
          <w:szCs w:val="28"/>
        </w:rPr>
        <w:t xml:space="preserve">Показания. </w:t>
      </w:r>
    </w:p>
    <w:p w:rsidR="00602787" w:rsidRPr="00190C0A" w:rsidRDefault="00273C33" w:rsidP="00602787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Облачение в стерильную одежду медицинской сестры</w:t>
      </w:r>
      <w:r w:rsidR="00602787" w:rsidRPr="00190C0A">
        <w:rPr>
          <w:rFonts w:ascii="Times New Roman" w:hAnsi="Times New Roman"/>
          <w:sz w:val="28"/>
          <w:szCs w:val="28"/>
          <w:lang w:val="ru-RU"/>
        </w:rPr>
        <w:t xml:space="preserve"> и надевание стерильных перчаток.</w:t>
      </w:r>
    </w:p>
    <w:p w:rsidR="00602787" w:rsidRPr="00190C0A" w:rsidRDefault="00273C33" w:rsidP="00602787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Облачение в стерильную одежду хирурга.</w:t>
      </w:r>
    </w:p>
    <w:p w:rsidR="00602787" w:rsidRPr="00190C0A" w:rsidRDefault="00273C33" w:rsidP="00602787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Произвести универсальную укладку  материала в бикс для стерилизации. </w:t>
      </w:r>
    </w:p>
    <w:p w:rsidR="00602787" w:rsidRPr="00190C0A" w:rsidRDefault="00273C33" w:rsidP="00602787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Накрытие стерильного стола </w:t>
      </w:r>
      <w:r w:rsidR="00602787" w:rsidRPr="00190C0A">
        <w:rPr>
          <w:rFonts w:ascii="Times New Roman" w:hAnsi="Times New Roman"/>
          <w:sz w:val="28"/>
          <w:szCs w:val="28"/>
          <w:lang w:val="ru-RU"/>
        </w:rPr>
        <w:t>в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 операционной. </w:t>
      </w:r>
    </w:p>
    <w:p w:rsidR="00602787" w:rsidRPr="00190C0A" w:rsidRDefault="00273C33" w:rsidP="00602787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Обработка операционного поля современными способами. </w:t>
      </w:r>
    </w:p>
    <w:p w:rsidR="00602787" w:rsidRPr="00190C0A" w:rsidRDefault="00273C33" w:rsidP="00602787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Провести обработку </w:t>
      </w:r>
      <w:r w:rsidR="00602787" w:rsidRPr="00190C0A">
        <w:rPr>
          <w:rFonts w:ascii="Times New Roman" w:hAnsi="Times New Roman"/>
          <w:sz w:val="28"/>
          <w:szCs w:val="28"/>
          <w:lang w:val="ru-RU"/>
        </w:rPr>
        <w:t>одноразового и многоразового хирургического инструментария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 после использования.</w:t>
      </w:r>
    </w:p>
    <w:p w:rsidR="00602787" w:rsidRPr="00190C0A" w:rsidRDefault="00273C33" w:rsidP="00602787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Провести обработку одноразовых</w:t>
      </w:r>
      <w:r w:rsidR="00602787" w:rsidRPr="00190C0A">
        <w:rPr>
          <w:rFonts w:ascii="Times New Roman" w:hAnsi="Times New Roman"/>
          <w:sz w:val="28"/>
          <w:szCs w:val="28"/>
          <w:lang w:val="ru-RU"/>
        </w:rPr>
        <w:t xml:space="preserve"> хирургических перчаток, зондов, </w:t>
      </w:r>
      <w:proofErr w:type="spellStart"/>
      <w:r w:rsidR="00602787" w:rsidRPr="00190C0A">
        <w:rPr>
          <w:rFonts w:ascii="Times New Roman" w:hAnsi="Times New Roman"/>
          <w:sz w:val="28"/>
          <w:szCs w:val="28"/>
          <w:lang w:val="ru-RU"/>
        </w:rPr>
        <w:t>тработанного</w:t>
      </w:r>
      <w:proofErr w:type="spellEnd"/>
      <w:r w:rsidR="00602787" w:rsidRPr="00190C0A">
        <w:rPr>
          <w:rFonts w:ascii="Times New Roman" w:hAnsi="Times New Roman"/>
          <w:sz w:val="28"/>
          <w:szCs w:val="28"/>
          <w:lang w:val="ru-RU"/>
        </w:rPr>
        <w:t xml:space="preserve"> перевязочного материала </w:t>
      </w:r>
      <w:r w:rsidRPr="00190C0A">
        <w:rPr>
          <w:rFonts w:ascii="Times New Roman" w:hAnsi="Times New Roman"/>
          <w:sz w:val="28"/>
          <w:szCs w:val="28"/>
          <w:lang w:val="ru-RU"/>
        </w:rPr>
        <w:t>после использования.</w:t>
      </w:r>
    </w:p>
    <w:p w:rsidR="00602787" w:rsidRPr="00190C0A" w:rsidRDefault="00273C33" w:rsidP="00602787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Техника наложения давящей повязки. Показания. </w:t>
      </w:r>
      <w:r w:rsidR="00602787" w:rsidRPr="00190C0A">
        <w:rPr>
          <w:rFonts w:ascii="Times New Roman" w:hAnsi="Times New Roman"/>
          <w:sz w:val="28"/>
          <w:szCs w:val="28"/>
          <w:lang w:val="ru-RU"/>
        </w:rPr>
        <w:t>Обработка</w:t>
      </w:r>
      <w:r w:rsidRPr="00190C0A">
        <w:rPr>
          <w:rFonts w:ascii="Times New Roman" w:hAnsi="Times New Roman"/>
          <w:sz w:val="28"/>
          <w:szCs w:val="28"/>
        </w:rPr>
        <w:t xml:space="preserve"> использованного материала. </w:t>
      </w:r>
    </w:p>
    <w:p w:rsidR="00602787" w:rsidRPr="00190C0A" w:rsidRDefault="00BB28CF" w:rsidP="00602787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Временная остановка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 xml:space="preserve"> кровотечения путем пальцевого прижатия сосудов.</w:t>
      </w:r>
    </w:p>
    <w:p w:rsidR="00602787" w:rsidRPr="00190C0A" w:rsidRDefault="00273C33" w:rsidP="00602787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Техника наложения кровоостанавливающего жгута </w:t>
      </w:r>
      <w:r w:rsidR="00602787" w:rsidRPr="00190C0A">
        <w:rPr>
          <w:rFonts w:ascii="Times New Roman" w:hAnsi="Times New Roman"/>
          <w:sz w:val="28"/>
          <w:szCs w:val="28"/>
          <w:lang w:val="ru-RU"/>
        </w:rPr>
        <w:t xml:space="preserve">типа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Эсмарха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>. Показания.</w:t>
      </w:r>
    </w:p>
    <w:p w:rsidR="00602787" w:rsidRPr="00190C0A" w:rsidRDefault="00273C33" w:rsidP="00602787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Техника остановки кровотечения из сонной артерии. </w:t>
      </w:r>
    </w:p>
    <w:p w:rsidR="00602787" w:rsidRPr="00190C0A" w:rsidRDefault="00273C33" w:rsidP="00602787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Техника определения группы крови</w:t>
      </w:r>
      <w:r w:rsidR="00822406" w:rsidRPr="00190C0A">
        <w:rPr>
          <w:rFonts w:ascii="Times New Roman" w:hAnsi="Times New Roman"/>
          <w:sz w:val="28"/>
          <w:szCs w:val="28"/>
          <w:lang w:val="ru-RU"/>
        </w:rPr>
        <w:t xml:space="preserve"> с использованием стандартных </w:t>
      </w:r>
      <w:proofErr w:type="spellStart"/>
      <w:r w:rsidR="00602787" w:rsidRPr="00190C0A">
        <w:rPr>
          <w:rFonts w:ascii="Times New Roman" w:hAnsi="Times New Roman"/>
          <w:sz w:val="28"/>
          <w:szCs w:val="28"/>
          <w:lang w:val="ru-RU"/>
        </w:rPr>
        <w:t>изогеамагглютинирующих</w:t>
      </w:r>
      <w:proofErr w:type="spellEnd"/>
      <w:r w:rsidR="00602787" w:rsidRPr="00190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2406" w:rsidRPr="00190C0A">
        <w:rPr>
          <w:rFonts w:ascii="Times New Roman" w:hAnsi="Times New Roman"/>
          <w:sz w:val="28"/>
          <w:szCs w:val="28"/>
          <w:lang w:val="ru-RU"/>
        </w:rPr>
        <w:t>сывороток</w:t>
      </w:r>
      <w:r w:rsidRPr="00190C0A">
        <w:rPr>
          <w:rFonts w:ascii="Times New Roman" w:hAnsi="Times New Roman"/>
          <w:sz w:val="28"/>
          <w:szCs w:val="28"/>
          <w:lang w:val="ru-RU"/>
        </w:rPr>
        <w:t>. Ошибки при определении группы крови. Дезинфекция отработанного материала.</w:t>
      </w:r>
    </w:p>
    <w:p w:rsidR="00602787" w:rsidRPr="00190C0A" w:rsidRDefault="00822406" w:rsidP="00602787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Техника определения группы крови с использованием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моноклональных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антител (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цоликлонов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602787" w:rsidRPr="00190C0A" w:rsidRDefault="00273C33" w:rsidP="00602787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Техника поведения пробы </w:t>
      </w:r>
      <w:r w:rsidR="00602787" w:rsidRPr="00190C0A">
        <w:rPr>
          <w:rFonts w:ascii="Times New Roman" w:hAnsi="Times New Roman"/>
          <w:sz w:val="28"/>
          <w:szCs w:val="28"/>
          <w:lang w:val="ru-RU"/>
        </w:rPr>
        <w:t>на индивидуальную совместимость</w:t>
      </w:r>
      <w:r w:rsidRPr="00190C0A">
        <w:rPr>
          <w:rFonts w:ascii="Times New Roman" w:hAnsi="Times New Roman"/>
          <w:sz w:val="28"/>
          <w:szCs w:val="28"/>
          <w:lang w:val="ru-RU"/>
        </w:rPr>
        <w:t>. Дезинфекция отработанного материала.</w:t>
      </w:r>
    </w:p>
    <w:p w:rsidR="00602787" w:rsidRPr="00190C0A" w:rsidRDefault="00273C33" w:rsidP="00602787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Техника проведения биологической пробы. Особенности проведения у детей. Наблюдение за пациентом во время и после переливания крови. </w:t>
      </w:r>
      <w:r w:rsidRPr="00190C0A">
        <w:rPr>
          <w:rFonts w:ascii="Times New Roman" w:hAnsi="Times New Roman"/>
          <w:sz w:val="28"/>
          <w:szCs w:val="28"/>
          <w:lang w:val="ru-RU"/>
        </w:rPr>
        <w:t>Заполнение</w:t>
      </w:r>
      <w:r w:rsidR="00602787" w:rsidRPr="00190C0A">
        <w:rPr>
          <w:rFonts w:ascii="Times New Roman" w:hAnsi="Times New Roman"/>
          <w:sz w:val="28"/>
          <w:szCs w:val="28"/>
          <w:lang w:val="ru-RU"/>
        </w:rPr>
        <w:t xml:space="preserve"> медицинской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 документации </w:t>
      </w:r>
      <w:r w:rsidR="00602787" w:rsidRPr="00190C0A">
        <w:rPr>
          <w:rFonts w:ascii="Times New Roman" w:hAnsi="Times New Roman"/>
          <w:sz w:val="28"/>
          <w:szCs w:val="28"/>
          <w:lang w:val="ru-RU"/>
        </w:rPr>
        <w:t>при переливании крови и (или) ее компонентов.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Провести пробу по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Безредке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при введении противостолбнячной сыворотки. Дезинфекция использованного материала. </w:t>
      </w:r>
    </w:p>
    <w:p w:rsidR="006F31F0" w:rsidRPr="00190C0A" w:rsidRDefault="006F31F0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Группы хирургического инструментария. Характеристика инструментария. 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Трахеостомия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>: показания. Составление набора</w:t>
      </w:r>
      <w:r w:rsidR="00822406" w:rsidRPr="00190C0A">
        <w:rPr>
          <w:rFonts w:ascii="Times New Roman" w:hAnsi="Times New Roman"/>
          <w:sz w:val="28"/>
          <w:szCs w:val="28"/>
          <w:lang w:val="ru-RU"/>
        </w:rPr>
        <w:t xml:space="preserve"> инструментов для </w:t>
      </w:r>
      <w:proofErr w:type="spellStart"/>
      <w:r w:rsidR="00822406" w:rsidRPr="00190C0A">
        <w:rPr>
          <w:rFonts w:ascii="Times New Roman" w:hAnsi="Times New Roman"/>
          <w:sz w:val="28"/>
          <w:szCs w:val="28"/>
          <w:lang w:val="ru-RU"/>
        </w:rPr>
        <w:t>трахеостомии</w:t>
      </w:r>
      <w:proofErr w:type="spellEnd"/>
      <w:r w:rsidR="00822406" w:rsidRPr="00190C0A">
        <w:rPr>
          <w:rFonts w:ascii="Times New Roman" w:hAnsi="Times New Roman"/>
          <w:sz w:val="28"/>
          <w:szCs w:val="28"/>
          <w:lang w:val="ru-RU"/>
        </w:rPr>
        <w:t>.</w:t>
      </w:r>
      <w:r w:rsidR="006F31F0" w:rsidRPr="00190C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F31F0" w:rsidRPr="00190C0A" w:rsidRDefault="00822406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Виды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трахеостомических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канюль, их характеристика. 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 xml:space="preserve">Уход за с </w:t>
      </w:r>
      <w:proofErr w:type="spellStart"/>
      <w:r w:rsidR="00273C33" w:rsidRPr="00190C0A">
        <w:rPr>
          <w:rFonts w:ascii="Times New Roman" w:hAnsi="Times New Roman"/>
          <w:sz w:val="28"/>
          <w:szCs w:val="28"/>
          <w:lang w:val="ru-RU"/>
        </w:rPr>
        <w:t>трахеостомой</w:t>
      </w:r>
      <w:proofErr w:type="spellEnd"/>
      <w:r w:rsidR="00273C33" w:rsidRPr="00190C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273C33" w:rsidRPr="00190C0A">
        <w:rPr>
          <w:rFonts w:ascii="Times New Roman" w:hAnsi="Times New Roman"/>
          <w:sz w:val="28"/>
          <w:szCs w:val="28"/>
          <w:lang w:val="ru-RU"/>
        </w:rPr>
        <w:t>интубационной</w:t>
      </w:r>
      <w:proofErr w:type="spellEnd"/>
      <w:r w:rsidR="00273C33" w:rsidRPr="00190C0A">
        <w:rPr>
          <w:rFonts w:ascii="Times New Roman" w:hAnsi="Times New Roman"/>
          <w:sz w:val="28"/>
          <w:szCs w:val="28"/>
          <w:lang w:val="ru-RU"/>
        </w:rPr>
        <w:t xml:space="preserve"> трубкой.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Коникомия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: показания, техника проведения. Набор инструментов для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коникотомии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>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Составление набора инструментов для катетеризации подключичной вены. 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Составление набора инструментов для первичной хирургической обработки (ПХО) раны. 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Люмбальная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пункция: показания, роль медсестры в ее проведении. Составление набора инструментов для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люмбальной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(спинномозговой) пункции.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Плевральная пункция: показания, роль медсестры в ее проведении. Составление набора инструментов для плевральной пункции.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Составление набора инструментов для наложения и снятия швов.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Лапароцентез: показания, роль медсестры в ее проведении. Составление набора инструментов для лапароцентеза.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Торакоцентез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: показания, роль медсестры в ее проведении. Составление набора инструментов для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торакоцентеза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>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Составление набора инструментов для скелетного вытяжения.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Техника снятия узловых швов. Дезинфекция использованного материала. 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Техника наложения узловых швов. Дезинфекция использованного материала. </w:t>
      </w:r>
    </w:p>
    <w:p w:rsidR="006F31F0" w:rsidRPr="00190C0A" w:rsidRDefault="006F31F0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Проведение туалета раны. Дезинфекция использованного материала.</w:t>
      </w:r>
    </w:p>
    <w:p w:rsidR="006F31F0" w:rsidRPr="00190C0A" w:rsidRDefault="006F31F0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Перевязка чистой послеоперационной раны. Дезинфекция использованного материала. 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Перевязка гнойной раны. Дезинфекция использованного материала. 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Техника наложения повязки «чепец». Показания. </w:t>
      </w:r>
      <w:r w:rsidRPr="00190C0A">
        <w:rPr>
          <w:rFonts w:ascii="Times New Roman" w:hAnsi="Times New Roman"/>
          <w:sz w:val="28"/>
          <w:szCs w:val="28"/>
        </w:rPr>
        <w:t>Классификация бинтовых повязок.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Техника наложения повязки на один и оба глаза. Показания.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Транспортная иммобилизация при переломе нижней челюсти (повязка «уздечка»).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Техника наложения колосовидной повязки на плечевой сустав. Показания.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Техника наложения повязки на палец (спиральная, возвращающаяся, колосовидная на 1-ый палец). Показания. Правила наложения бинтовых повязок.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Техника наложения повязки «рыцарская перчатка». Показания.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Техника наложения повязки «варежка». Показания.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Техника наложения повязки «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Дезо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>». Показания.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Техника наложения спиральной повязки на грудную клетку. Показания.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Техника наложения поддерживающей повязки на одну и обе молочные железы. Показания.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Техника наложения </w:t>
      </w:r>
      <w:r w:rsidR="001313B3" w:rsidRPr="00190C0A">
        <w:rPr>
          <w:rFonts w:ascii="Times New Roman" w:hAnsi="Times New Roman"/>
          <w:sz w:val="28"/>
          <w:szCs w:val="28"/>
          <w:lang w:val="ru-RU"/>
        </w:rPr>
        <w:t xml:space="preserve">черепашьей </w:t>
      </w:r>
      <w:r w:rsidRPr="00190C0A">
        <w:rPr>
          <w:rFonts w:ascii="Times New Roman" w:hAnsi="Times New Roman"/>
          <w:sz w:val="28"/>
          <w:szCs w:val="28"/>
          <w:lang w:val="ru-RU"/>
        </w:rPr>
        <w:t>повязки на локтевой и коленный сустав. Показания. Виды повязок по технике наложения.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Техника наложения крестообразной и восьмиобразной повязки на лучезапястный сустав. Показания. Виды материала, используемого для повязок.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Техника наложения крестообразной и восьмиобразной повязки на голеностопный сустав. Показания. Правила наложения бинтовых повязок.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Техника наложения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пращевидной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повязки и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окклюзионной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 повязки на грудную клетку. Показания.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Оценка качества гипса. Правила наложения гипсовых повязок, осложнения при наложении. </w:t>
      </w:r>
      <w:r w:rsidRPr="00190C0A">
        <w:rPr>
          <w:rFonts w:ascii="Times New Roman" w:hAnsi="Times New Roman"/>
          <w:sz w:val="28"/>
          <w:szCs w:val="28"/>
        </w:rPr>
        <w:t xml:space="preserve">Виды и типы гипсовых повязок. 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Техника проведения базового реанимационного комплекса</w:t>
      </w:r>
      <w:r w:rsidR="006F31F0" w:rsidRPr="00190C0A">
        <w:rPr>
          <w:rFonts w:ascii="Times New Roman" w:hAnsi="Times New Roman"/>
          <w:sz w:val="28"/>
          <w:szCs w:val="28"/>
          <w:lang w:val="ru-RU"/>
        </w:rPr>
        <w:t xml:space="preserve"> с применением мешка </w:t>
      </w:r>
      <w:proofErr w:type="spellStart"/>
      <w:r w:rsidR="006F31F0" w:rsidRPr="00190C0A">
        <w:rPr>
          <w:rFonts w:ascii="Times New Roman" w:hAnsi="Times New Roman"/>
          <w:sz w:val="28"/>
          <w:szCs w:val="28"/>
          <w:lang w:val="ru-RU"/>
        </w:rPr>
        <w:t>Амбу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>. Особенности СЛР у детей. Критерии оценки эффективности их проведения.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Провести транспортную иммобилизацию при переломе плеча. 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Провести транспортную иммобилизацию при переломе предплечья.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Провести транспортную иммобилизацию при переломе бедра шинами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Крамера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>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Провести транспортную иммобилизацию при переломе костей голени. 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Обеспечение внутрикостного доступа. Показания. Место пункции. Возможные осложнения.</w:t>
      </w:r>
    </w:p>
    <w:p w:rsidR="003A23D9" w:rsidRPr="0089302B" w:rsidRDefault="00273C33" w:rsidP="004934CC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Способы обеспечение</w:t>
      </w:r>
      <w:r w:rsidR="006F31F0" w:rsidRPr="00190C0A">
        <w:rPr>
          <w:rFonts w:ascii="Times New Roman" w:hAnsi="Times New Roman"/>
          <w:sz w:val="28"/>
          <w:szCs w:val="28"/>
          <w:lang w:val="ru-RU"/>
        </w:rPr>
        <w:t xml:space="preserve"> проходимости дыхательных путей.</w:t>
      </w:r>
    </w:p>
    <w:p w:rsidR="00730F18" w:rsidRPr="00190C0A" w:rsidRDefault="00730F18" w:rsidP="004934CC">
      <w:pPr>
        <w:pStyle w:val="a8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90C0A">
        <w:rPr>
          <w:rFonts w:ascii="Times New Roman" w:hAnsi="Times New Roman" w:cs="Times New Roman"/>
          <w:sz w:val="28"/>
          <w:szCs w:val="28"/>
          <w:lang w:val="ru-RU"/>
        </w:rPr>
        <w:t>Министерство здравоохранения Республики Беларусь</w:t>
      </w:r>
    </w:p>
    <w:p w:rsidR="00730F18" w:rsidRPr="00190C0A" w:rsidRDefault="00730F18" w:rsidP="004934CC">
      <w:pPr>
        <w:pStyle w:val="a8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90C0A">
        <w:rPr>
          <w:rFonts w:ascii="Times New Roman" w:hAnsi="Times New Roman" w:cs="Times New Roman"/>
          <w:sz w:val="28"/>
          <w:szCs w:val="28"/>
          <w:lang w:val="ru-RU"/>
        </w:rPr>
        <w:t>УО «Молодечненский государственный медицинский колледж</w:t>
      </w:r>
    </w:p>
    <w:p w:rsidR="00730F18" w:rsidRPr="00190C0A" w:rsidRDefault="00730F18" w:rsidP="004934CC">
      <w:pPr>
        <w:pStyle w:val="a8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90C0A">
        <w:rPr>
          <w:rFonts w:ascii="Times New Roman" w:hAnsi="Times New Roman" w:cs="Times New Roman"/>
          <w:sz w:val="28"/>
          <w:szCs w:val="28"/>
          <w:lang w:val="ru-RU"/>
        </w:rPr>
        <w:t>имени И.В. Залуцкого»</w:t>
      </w:r>
    </w:p>
    <w:p w:rsidR="00730F18" w:rsidRPr="00190C0A" w:rsidRDefault="00730F18" w:rsidP="004934CC">
      <w:pPr>
        <w:pStyle w:val="1"/>
        <w:rPr>
          <w:szCs w:val="28"/>
        </w:rPr>
      </w:pPr>
    </w:p>
    <w:p w:rsidR="00730F18" w:rsidRPr="00190C0A" w:rsidRDefault="00730F18" w:rsidP="004934CC">
      <w:pPr>
        <w:rPr>
          <w:szCs w:val="28"/>
        </w:rPr>
      </w:pPr>
    </w:p>
    <w:p w:rsidR="00730F18" w:rsidRPr="00190C0A" w:rsidRDefault="00730F18" w:rsidP="00BB28CF">
      <w:pPr>
        <w:pStyle w:val="1"/>
        <w:ind w:left="5103"/>
        <w:rPr>
          <w:szCs w:val="28"/>
        </w:rPr>
      </w:pPr>
      <w:r w:rsidRPr="00190C0A">
        <w:rPr>
          <w:szCs w:val="28"/>
        </w:rPr>
        <w:t>УТВЕРЖДАЮ</w:t>
      </w:r>
    </w:p>
    <w:p w:rsidR="00730F18" w:rsidRPr="00190C0A" w:rsidRDefault="003A23D9" w:rsidP="00BB28CF">
      <w:pPr>
        <w:tabs>
          <w:tab w:val="left" w:pos="426"/>
        </w:tabs>
        <w:ind w:left="5103"/>
        <w:rPr>
          <w:szCs w:val="28"/>
        </w:rPr>
      </w:pPr>
      <w:r w:rsidRPr="00190C0A">
        <w:rPr>
          <w:szCs w:val="28"/>
        </w:rPr>
        <w:t xml:space="preserve">Заместитель </w:t>
      </w:r>
      <w:r w:rsidR="00730F18" w:rsidRPr="00190C0A">
        <w:rPr>
          <w:szCs w:val="28"/>
        </w:rPr>
        <w:t xml:space="preserve">директора </w:t>
      </w:r>
    </w:p>
    <w:p w:rsidR="00730F18" w:rsidRPr="00190C0A" w:rsidRDefault="003A23D9" w:rsidP="00BB28CF">
      <w:pPr>
        <w:tabs>
          <w:tab w:val="left" w:pos="426"/>
        </w:tabs>
        <w:ind w:left="5103"/>
        <w:rPr>
          <w:szCs w:val="28"/>
        </w:rPr>
      </w:pPr>
      <w:r w:rsidRPr="00190C0A">
        <w:rPr>
          <w:szCs w:val="28"/>
        </w:rPr>
        <w:t xml:space="preserve">по учебной </w:t>
      </w:r>
      <w:r w:rsidR="00730F18" w:rsidRPr="00190C0A">
        <w:rPr>
          <w:szCs w:val="28"/>
        </w:rPr>
        <w:t xml:space="preserve"> работе </w:t>
      </w:r>
    </w:p>
    <w:p w:rsidR="00730F18" w:rsidRPr="00190C0A" w:rsidRDefault="00730F18" w:rsidP="00BB28CF">
      <w:pPr>
        <w:ind w:left="5103"/>
        <w:rPr>
          <w:rFonts w:eastAsia="Calibri"/>
          <w:szCs w:val="28"/>
        </w:rPr>
      </w:pPr>
      <w:r w:rsidRPr="00190C0A">
        <w:rPr>
          <w:rFonts w:eastAsia="Calibri"/>
          <w:szCs w:val="28"/>
        </w:rPr>
        <w:t xml:space="preserve">УО «Молодечненский  </w:t>
      </w:r>
    </w:p>
    <w:p w:rsidR="00730F18" w:rsidRPr="00190C0A" w:rsidRDefault="00730F18" w:rsidP="00BB28CF">
      <w:pPr>
        <w:ind w:left="5103"/>
        <w:rPr>
          <w:rFonts w:eastAsia="Calibri"/>
          <w:szCs w:val="28"/>
        </w:rPr>
      </w:pPr>
      <w:r w:rsidRPr="00190C0A">
        <w:rPr>
          <w:rFonts w:eastAsia="Calibri"/>
          <w:szCs w:val="28"/>
        </w:rPr>
        <w:t>государственный медицинский колледж</w:t>
      </w:r>
      <w:r w:rsidRPr="00190C0A">
        <w:rPr>
          <w:szCs w:val="28"/>
        </w:rPr>
        <w:t xml:space="preserve"> имени И.В. Залуцкого</w:t>
      </w:r>
      <w:r w:rsidRPr="00190C0A">
        <w:rPr>
          <w:rFonts w:eastAsia="Calibri"/>
          <w:szCs w:val="28"/>
        </w:rPr>
        <w:t>»</w:t>
      </w:r>
    </w:p>
    <w:p w:rsidR="00730F18" w:rsidRPr="00190C0A" w:rsidRDefault="00730F18" w:rsidP="00BB28CF">
      <w:pPr>
        <w:tabs>
          <w:tab w:val="left" w:pos="426"/>
        </w:tabs>
        <w:ind w:left="5103"/>
        <w:rPr>
          <w:szCs w:val="28"/>
        </w:rPr>
      </w:pPr>
      <w:r w:rsidRPr="00190C0A">
        <w:rPr>
          <w:szCs w:val="28"/>
        </w:rPr>
        <w:t>______________ Е. И. Карасевич</w:t>
      </w:r>
    </w:p>
    <w:p w:rsidR="00730F18" w:rsidRPr="00190C0A" w:rsidRDefault="006F31F0" w:rsidP="00BB28CF">
      <w:pPr>
        <w:tabs>
          <w:tab w:val="left" w:pos="426"/>
        </w:tabs>
        <w:ind w:left="5103"/>
        <w:rPr>
          <w:szCs w:val="28"/>
        </w:rPr>
      </w:pPr>
      <w:r w:rsidRPr="00190C0A">
        <w:rPr>
          <w:szCs w:val="28"/>
        </w:rPr>
        <w:t>«____» ________________ 2024</w:t>
      </w:r>
      <w:r w:rsidR="00730F18" w:rsidRPr="00190C0A">
        <w:rPr>
          <w:szCs w:val="28"/>
        </w:rPr>
        <w:t xml:space="preserve"> </w:t>
      </w:r>
    </w:p>
    <w:p w:rsidR="00730F18" w:rsidRPr="00190C0A" w:rsidRDefault="00730F18" w:rsidP="004934CC">
      <w:pPr>
        <w:tabs>
          <w:tab w:val="left" w:pos="426"/>
        </w:tabs>
        <w:rPr>
          <w:szCs w:val="28"/>
        </w:rPr>
      </w:pPr>
    </w:p>
    <w:p w:rsidR="00730F18" w:rsidRPr="00190C0A" w:rsidRDefault="00730F18" w:rsidP="004934CC">
      <w:pPr>
        <w:jc w:val="center"/>
        <w:rPr>
          <w:b/>
          <w:szCs w:val="28"/>
        </w:rPr>
      </w:pPr>
    </w:p>
    <w:p w:rsidR="00730F18" w:rsidRPr="00190C0A" w:rsidRDefault="00730F18" w:rsidP="004934CC">
      <w:pPr>
        <w:jc w:val="center"/>
        <w:rPr>
          <w:b/>
          <w:szCs w:val="28"/>
        </w:rPr>
      </w:pPr>
    </w:p>
    <w:p w:rsidR="00730F18" w:rsidRPr="00190C0A" w:rsidRDefault="00730F18" w:rsidP="004934CC">
      <w:pPr>
        <w:jc w:val="center"/>
        <w:rPr>
          <w:b/>
          <w:szCs w:val="28"/>
        </w:rPr>
      </w:pPr>
    </w:p>
    <w:p w:rsidR="00980FAB" w:rsidRPr="00190C0A" w:rsidRDefault="00980FAB" w:rsidP="004934CC">
      <w:pPr>
        <w:jc w:val="center"/>
        <w:rPr>
          <w:b/>
          <w:szCs w:val="28"/>
        </w:rPr>
      </w:pPr>
    </w:p>
    <w:p w:rsidR="00730F18" w:rsidRPr="00190C0A" w:rsidRDefault="00730F18" w:rsidP="004934CC">
      <w:pPr>
        <w:jc w:val="center"/>
        <w:rPr>
          <w:b/>
          <w:szCs w:val="28"/>
        </w:rPr>
      </w:pPr>
    </w:p>
    <w:p w:rsidR="00730F18" w:rsidRPr="00190C0A" w:rsidRDefault="00730F18" w:rsidP="006F31F0">
      <w:pPr>
        <w:spacing w:line="360" w:lineRule="auto"/>
        <w:jc w:val="center"/>
        <w:rPr>
          <w:b/>
          <w:szCs w:val="28"/>
        </w:rPr>
      </w:pPr>
      <w:r w:rsidRPr="00190C0A">
        <w:rPr>
          <w:b/>
          <w:szCs w:val="28"/>
        </w:rPr>
        <w:t>Перечень оснащения</w:t>
      </w:r>
    </w:p>
    <w:p w:rsidR="00730F18" w:rsidRPr="00190C0A" w:rsidRDefault="00730F18" w:rsidP="006F31F0">
      <w:pPr>
        <w:spacing w:line="360" w:lineRule="auto"/>
        <w:jc w:val="center"/>
        <w:rPr>
          <w:b/>
          <w:szCs w:val="28"/>
        </w:rPr>
      </w:pPr>
      <w:r w:rsidRPr="00190C0A">
        <w:rPr>
          <w:b/>
          <w:szCs w:val="28"/>
        </w:rPr>
        <w:t>для проведения переводного экзамена</w:t>
      </w:r>
    </w:p>
    <w:p w:rsidR="00730F18" w:rsidRPr="00190C0A" w:rsidRDefault="00730F18" w:rsidP="006F31F0">
      <w:pPr>
        <w:spacing w:line="360" w:lineRule="auto"/>
        <w:jc w:val="center"/>
        <w:rPr>
          <w:b/>
          <w:szCs w:val="28"/>
        </w:rPr>
      </w:pPr>
      <w:r w:rsidRPr="00190C0A">
        <w:rPr>
          <w:b/>
          <w:szCs w:val="28"/>
        </w:rPr>
        <w:t xml:space="preserve">по </w:t>
      </w:r>
      <w:r w:rsidR="00BB2E2D" w:rsidRPr="00190C0A">
        <w:rPr>
          <w:b/>
          <w:szCs w:val="28"/>
        </w:rPr>
        <w:t>предмету</w:t>
      </w:r>
      <w:r w:rsidRPr="00190C0A">
        <w:rPr>
          <w:b/>
          <w:szCs w:val="28"/>
        </w:rPr>
        <w:t xml:space="preserve"> «</w:t>
      </w:r>
      <w:r w:rsidR="006F31F0" w:rsidRPr="00190C0A">
        <w:rPr>
          <w:b/>
          <w:szCs w:val="28"/>
        </w:rPr>
        <w:t>Хирургия, травматология и ортопедия</w:t>
      </w:r>
      <w:r w:rsidRPr="00190C0A">
        <w:rPr>
          <w:b/>
          <w:szCs w:val="28"/>
        </w:rPr>
        <w:t>»</w:t>
      </w:r>
    </w:p>
    <w:p w:rsidR="00D047D1" w:rsidRDefault="00730F18" w:rsidP="006F31F0">
      <w:pPr>
        <w:spacing w:line="360" w:lineRule="auto"/>
        <w:jc w:val="center"/>
        <w:rPr>
          <w:b/>
          <w:szCs w:val="28"/>
        </w:rPr>
      </w:pPr>
      <w:r w:rsidRPr="00190C0A">
        <w:rPr>
          <w:b/>
          <w:szCs w:val="28"/>
        </w:rPr>
        <w:t xml:space="preserve">специальность </w:t>
      </w:r>
      <w:r w:rsidR="00D047D1">
        <w:rPr>
          <w:b/>
          <w:szCs w:val="28"/>
        </w:rPr>
        <w:t>2-79-01-01</w:t>
      </w:r>
      <w:r w:rsidR="00D047D1" w:rsidRPr="00190C0A">
        <w:rPr>
          <w:b/>
          <w:szCs w:val="28"/>
        </w:rPr>
        <w:t xml:space="preserve"> </w:t>
      </w:r>
      <w:r w:rsidRPr="00190C0A">
        <w:rPr>
          <w:b/>
          <w:szCs w:val="28"/>
        </w:rPr>
        <w:t xml:space="preserve">«Лечебное дело» </w:t>
      </w:r>
    </w:p>
    <w:p w:rsidR="00730F18" w:rsidRPr="00190C0A" w:rsidRDefault="006F31F0" w:rsidP="006F31F0">
      <w:pPr>
        <w:spacing w:line="360" w:lineRule="auto"/>
        <w:jc w:val="center"/>
        <w:rPr>
          <w:b/>
          <w:szCs w:val="28"/>
        </w:rPr>
      </w:pPr>
      <w:r w:rsidRPr="00190C0A">
        <w:rPr>
          <w:b/>
          <w:szCs w:val="28"/>
          <w:lang w:val="en-US"/>
        </w:rPr>
        <w:t>I</w:t>
      </w:r>
      <w:r w:rsidRPr="00190C0A">
        <w:rPr>
          <w:b/>
          <w:szCs w:val="28"/>
        </w:rPr>
        <w:t xml:space="preserve">II курс </w:t>
      </w:r>
      <w:r w:rsidR="00730F18" w:rsidRPr="00190C0A">
        <w:rPr>
          <w:b/>
          <w:szCs w:val="28"/>
        </w:rPr>
        <w:t>V</w:t>
      </w:r>
      <w:r w:rsidRPr="00190C0A">
        <w:rPr>
          <w:b/>
          <w:szCs w:val="28"/>
          <w:lang w:val="en-US"/>
        </w:rPr>
        <w:t>I</w:t>
      </w:r>
      <w:r w:rsidR="00730F18" w:rsidRPr="00190C0A">
        <w:rPr>
          <w:b/>
          <w:szCs w:val="28"/>
        </w:rPr>
        <w:t xml:space="preserve"> семестр</w:t>
      </w:r>
    </w:p>
    <w:p w:rsidR="00730F18" w:rsidRPr="00190C0A" w:rsidRDefault="00730F18" w:rsidP="006F31F0">
      <w:pPr>
        <w:spacing w:line="360" w:lineRule="auto"/>
        <w:jc w:val="center"/>
        <w:rPr>
          <w:b/>
          <w:szCs w:val="28"/>
        </w:rPr>
      </w:pPr>
      <w:r w:rsidRPr="00190C0A">
        <w:rPr>
          <w:b/>
          <w:szCs w:val="28"/>
        </w:rPr>
        <w:t>202</w:t>
      </w:r>
      <w:r w:rsidR="006F31F0" w:rsidRPr="00190C0A">
        <w:rPr>
          <w:b/>
          <w:szCs w:val="28"/>
        </w:rPr>
        <w:t>3</w:t>
      </w:r>
      <w:r w:rsidRPr="00190C0A">
        <w:rPr>
          <w:b/>
          <w:szCs w:val="28"/>
        </w:rPr>
        <w:t>-202</w:t>
      </w:r>
      <w:r w:rsidR="006F31F0" w:rsidRPr="00190C0A">
        <w:rPr>
          <w:b/>
          <w:szCs w:val="28"/>
        </w:rPr>
        <w:t>4</w:t>
      </w:r>
      <w:r w:rsidRPr="00190C0A">
        <w:rPr>
          <w:b/>
          <w:szCs w:val="28"/>
        </w:rPr>
        <w:t xml:space="preserve"> учебный год</w:t>
      </w:r>
    </w:p>
    <w:p w:rsidR="00730F18" w:rsidRPr="00190C0A" w:rsidRDefault="00730F18" w:rsidP="006F31F0">
      <w:pPr>
        <w:spacing w:line="360" w:lineRule="auto"/>
        <w:rPr>
          <w:b/>
          <w:szCs w:val="28"/>
        </w:rPr>
      </w:pPr>
    </w:p>
    <w:p w:rsidR="00730F18" w:rsidRPr="00190C0A" w:rsidRDefault="00730F18" w:rsidP="004934CC">
      <w:pPr>
        <w:rPr>
          <w:b/>
          <w:szCs w:val="28"/>
        </w:rPr>
      </w:pPr>
    </w:p>
    <w:p w:rsidR="00730F18" w:rsidRPr="00190C0A" w:rsidRDefault="00730F18" w:rsidP="004934CC">
      <w:pPr>
        <w:rPr>
          <w:b/>
          <w:szCs w:val="28"/>
        </w:rPr>
      </w:pPr>
    </w:p>
    <w:p w:rsidR="006F31F0" w:rsidRPr="00190C0A" w:rsidRDefault="006F31F0" w:rsidP="004934CC">
      <w:pPr>
        <w:rPr>
          <w:b/>
          <w:szCs w:val="28"/>
        </w:rPr>
      </w:pPr>
    </w:p>
    <w:p w:rsidR="006F31F0" w:rsidRPr="00190C0A" w:rsidRDefault="006F31F0" w:rsidP="004934CC">
      <w:pPr>
        <w:rPr>
          <w:b/>
          <w:szCs w:val="28"/>
        </w:rPr>
      </w:pPr>
    </w:p>
    <w:p w:rsidR="00730F18" w:rsidRPr="00190C0A" w:rsidRDefault="00730F18" w:rsidP="004934CC">
      <w:pPr>
        <w:rPr>
          <w:b/>
          <w:szCs w:val="28"/>
        </w:rPr>
      </w:pPr>
    </w:p>
    <w:p w:rsidR="006F31F0" w:rsidRPr="00190C0A" w:rsidRDefault="006F31F0" w:rsidP="004934CC">
      <w:pPr>
        <w:rPr>
          <w:b/>
          <w:szCs w:val="28"/>
        </w:rPr>
      </w:pPr>
    </w:p>
    <w:p w:rsidR="00730F18" w:rsidRPr="00190C0A" w:rsidRDefault="00730F18" w:rsidP="004934CC">
      <w:pPr>
        <w:rPr>
          <w:szCs w:val="28"/>
        </w:rPr>
      </w:pPr>
    </w:p>
    <w:p w:rsidR="00730F18" w:rsidRPr="00190C0A" w:rsidRDefault="00730F18" w:rsidP="006F31F0">
      <w:pPr>
        <w:spacing w:line="276" w:lineRule="auto"/>
        <w:ind w:left="5103"/>
        <w:rPr>
          <w:rFonts w:eastAsia="Calibri"/>
          <w:szCs w:val="28"/>
        </w:rPr>
      </w:pPr>
      <w:r w:rsidRPr="00190C0A">
        <w:rPr>
          <w:rFonts w:eastAsia="Calibri"/>
          <w:szCs w:val="28"/>
        </w:rPr>
        <w:t>Рассмотрено</w:t>
      </w:r>
    </w:p>
    <w:p w:rsidR="00730F18" w:rsidRPr="00190C0A" w:rsidRDefault="00730F18" w:rsidP="006F31F0">
      <w:pPr>
        <w:spacing w:line="276" w:lineRule="auto"/>
        <w:ind w:left="5103"/>
        <w:rPr>
          <w:rFonts w:eastAsia="Calibri"/>
          <w:szCs w:val="28"/>
        </w:rPr>
      </w:pPr>
      <w:r w:rsidRPr="00190C0A">
        <w:rPr>
          <w:rFonts w:eastAsia="Calibri"/>
          <w:szCs w:val="28"/>
        </w:rPr>
        <w:t xml:space="preserve">на заседании ЦК №1 </w:t>
      </w:r>
    </w:p>
    <w:p w:rsidR="00730F18" w:rsidRPr="00190C0A" w:rsidRDefault="00730F18" w:rsidP="006F31F0">
      <w:pPr>
        <w:spacing w:line="276" w:lineRule="auto"/>
        <w:ind w:left="5103"/>
        <w:rPr>
          <w:rFonts w:eastAsia="Calibri"/>
          <w:szCs w:val="28"/>
        </w:rPr>
      </w:pPr>
      <w:r w:rsidRPr="00190C0A">
        <w:rPr>
          <w:rFonts w:eastAsia="Calibri"/>
          <w:szCs w:val="28"/>
        </w:rPr>
        <w:t xml:space="preserve">клинических </w:t>
      </w:r>
      <w:r w:rsidR="00BB2E2D" w:rsidRPr="00190C0A">
        <w:rPr>
          <w:rFonts w:eastAsia="Calibri"/>
          <w:szCs w:val="28"/>
        </w:rPr>
        <w:t>предметов</w:t>
      </w:r>
    </w:p>
    <w:p w:rsidR="00730F18" w:rsidRPr="00190C0A" w:rsidRDefault="00730F18" w:rsidP="006F31F0">
      <w:pPr>
        <w:spacing w:line="276" w:lineRule="auto"/>
        <w:ind w:left="5103"/>
        <w:rPr>
          <w:rFonts w:eastAsia="Calibri"/>
          <w:szCs w:val="28"/>
        </w:rPr>
      </w:pPr>
      <w:r w:rsidRPr="00190C0A">
        <w:rPr>
          <w:rFonts w:eastAsia="Calibri"/>
          <w:szCs w:val="28"/>
        </w:rPr>
        <w:t>протокол № ___ от ________</w:t>
      </w:r>
    </w:p>
    <w:p w:rsidR="00730F18" w:rsidRPr="00190C0A" w:rsidRDefault="00730F18" w:rsidP="006F31F0">
      <w:pPr>
        <w:spacing w:line="276" w:lineRule="auto"/>
        <w:ind w:left="5103"/>
        <w:rPr>
          <w:rFonts w:eastAsia="Calibri"/>
          <w:szCs w:val="28"/>
        </w:rPr>
      </w:pPr>
      <w:r w:rsidRPr="00190C0A">
        <w:rPr>
          <w:rFonts w:eastAsia="Calibri"/>
          <w:szCs w:val="28"/>
        </w:rPr>
        <w:t xml:space="preserve">Председатель ЦК № 1 </w:t>
      </w:r>
    </w:p>
    <w:p w:rsidR="008903F7" w:rsidRDefault="008903F7" w:rsidP="006F31F0">
      <w:pPr>
        <w:spacing w:line="276" w:lineRule="auto"/>
        <w:ind w:left="5103"/>
        <w:rPr>
          <w:rFonts w:eastAsia="Calibri"/>
          <w:szCs w:val="28"/>
        </w:rPr>
      </w:pPr>
    </w:p>
    <w:p w:rsidR="00730F18" w:rsidRPr="00190C0A" w:rsidRDefault="00730F18" w:rsidP="006F31F0">
      <w:pPr>
        <w:spacing w:line="276" w:lineRule="auto"/>
        <w:ind w:left="5103"/>
        <w:rPr>
          <w:rFonts w:eastAsia="Calibri"/>
          <w:szCs w:val="28"/>
        </w:rPr>
      </w:pPr>
      <w:r w:rsidRPr="00190C0A">
        <w:rPr>
          <w:rFonts w:eastAsia="Calibri"/>
          <w:szCs w:val="28"/>
        </w:rPr>
        <w:t>_____________ А.В. Асанова</w:t>
      </w:r>
    </w:p>
    <w:p w:rsidR="00730F18" w:rsidRPr="00190C0A" w:rsidRDefault="00730F18" w:rsidP="004934CC">
      <w:pPr>
        <w:jc w:val="center"/>
        <w:rPr>
          <w:b/>
          <w:szCs w:val="28"/>
        </w:rPr>
      </w:pPr>
      <w:r w:rsidRPr="00190C0A">
        <w:rPr>
          <w:b/>
          <w:szCs w:val="28"/>
        </w:rPr>
        <w:t>Перечень наглядных пособий, материалов, инструментов</w:t>
      </w:r>
    </w:p>
    <w:p w:rsidR="00730F18" w:rsidRPr="00190C0A" w:rsidRDefault="00BB2E2D" w:rsidP="004934CC">
      <w:pPr>
        <w:jc w:val="center"/>
        <w:rPr>
          <w:b/>
          <w:szCs w:val="28"/>
        </w:rPr>
      </w:pPr>
      <w:r w:rsidRPr="00190C0A">
        <w:rPr>
          <w:b/>
          <w:szCs w:val="28"/>
        </w:rPr>
        <w:t>предмет</w:t>
      </w:r>
      <w:r w:rsidR="00730F18" w:rsidRPr="00190C0A">
        <w:rPr>
          <w:b/>
          <w:szCs w:val="28"/>
        </w:rPr>
        <w:t xml:space="preserve"> </w:t>
      </w:r>
      <w:r w:rsidR="006F31F0" w:rsidRPr="00190C0A">
        <w:rPr>
          <w:b/>
          <w:szCs w:val="28"/>
        </w:rPr>
        <w:t>«Хирургия, травматология и ортопедия</w:t>
      </w:r>
      <w:r w:rsidR="00730F18" w:rsidRPr="00190C0A">
        <w:rPr>
          <w:b/>
          <w:szCs w:val="28"/>
        </w:rPr>
        <w:t xml:space="preserve">»          </w:t>
      </w:r>
    </w:p>
    <w:p w:rsidR="00730F18" w:rsidRPr="00190C0A" w:rsidRDefault="00730F18" w:rsidP="004934CC">
      <w:pPr>
        <w:jc w:val="center"/>
        <w:rPr>
          <w:b/>
          <w:szCs w:val="28"/>
        </w:rPr>
      </w:pPr>
      <w:r w:rsidRPr="00190C0A">
        <w:rPr>
          <w:b/>
          <w:szCs w:val="28"/>
        </w:rPr>
        <w:t xml:space="preserve">специальность </w:t>
      </w:r>
      <w:r w:rsidR="00D047D1">
        <w:rPr>
          <w:b/>
          <w:szCs w:val="28"/>
        </w:rPr>
        <w:t>2-79-01-01</w:t>
      </w:r>
      <w:r w:rsidR="00D047D1" w:rsidRPr="00190C0A">
        <w:rPr>
          <w:b/>
          <w:szCs w:val="28"/>
        </w:rPr>
        <w:t xml:space="preserve"> </w:t>
      </w:r>
      <w:r w:rsidRPr="00190C0A">
        <w:rPr>
          <w:b/>
          <w:szCs w:val="28"/>
        </w:rPr>
        <w:t>«Лечебное дело»</w:t>
      </w:r>
    </w:p>
    <w:p w:rsidR="00730F18" w:rsidRPr="00190C0A" w:rsidRDefault="0089302B" w:rsidP="0089302B">
      <w:pPr>
        <w:tabs>
          <w:tab w:val="center" w:pos="4677"/>
          <w:tab w:val="right" w:pos="9355"/>
        </w:tabs>
        <w:rPr>
          <w:b/>
          <w:szCs w:val="28"/>
        </w:rPr>
      </w:pPr>
      <w:r>
        <w:rPr>
          <w:b/>
          <w:szCs w:val="28"/>
        </w:rPr>
        <w:tab/>
      </w:r>
      <w:r w:rsidR="00730F18" w:rsidRPr="00190C0A">
        <w:rPr>
          <w:b/>
          <w:szCs w:val="28"/>
        </w:rPr>
        <w:t>I</w:t>
      </w:r>
      <w:r w:rsidR="006F31F0" w:rsidRPr="00190C0A">
        <w:rPr>
          <w:b/>
          <w:szCs w:val="28"/>
          <w:lang w:val="en-US"/>
        </w:rPr>
        <w:t>I</w:t>
      </w:r>
      <w:r w:rsidR="00730F18" w:rsidRPr="00190C0A">
        <w:rPr>
          <w:b/>
          <w:szCs w:val="28"/>
        </w:rPr>
        <w:t>I</w:t>
      </w:r>
      <w:r w:rsidR="00730F18" w:rsidRPr="00190C0A">
        <w:rPr>
          <w:b/>
          <w:szCs w:val="28"/>
          <w:lang w:val="be-BY"/>
        </w:rPr>
        <w:t xml:space="preserve"> </w:t>
      </w:r>
      <w:r w:rsidR="00730F18" w:rsidRPr="00190C0A">
        <w:rPr>
          <w:b/>
          <w:szCs w:val="28"/>
        </w:rPr>
        <w:t>курс, V</w:t>
      </w:r>
      <w:r w:rsidR="006F31F0" w:rsidRPr="00190C0A">
        <w:rPr>
          <w:b/>
          <w:szCs w:val="28"/>
        </w:rPr>
        <w:t>I</w:t>
      </w:r>
      <w:r w:rsidR="00730F18" w:rsidRPr="00190C0A">
        <w:rPr>
          <w:b/>
          <w:szCs w:val="28"/>
        </w:rPr>
        <w:t xml:space="preserve"> семестр</w:t>
      </w:r>
      <w:r>
        <w:rPr>
          <w:b/>
          <w:szCs w:val="28"/>
        </w:rPr>
        <w:tab/>
      </w:r>
    </w:p>
    <w:p w:rsidR="00730F18" w:rsidRPr="00190C0A" w:rsidRDefault="00730F18" w:rsidP="004934CC">
      <w:pPr>
        <w:jc w:val="center"/>
        <w:rPr>
          <w:b/>
          <w:szCs w:val="28"/>
        </w:rPr>
      </w:pPr>
      <w:r w:rsidRPr="00190C0A">
        <w:rPr>
          <w:b/>
          <w:szCs w:val="28"/>
        </w:rPr>
        <w:t>202</w:t>
      </w:r>
      <w:r w:rsidR="006F31F0" w:rsidRPr="00190C0A">
        <w:rPr>
          <w:b/>
          <w:szCs w:val="28"/>
          <w:lang w:val="en-US"/>
        </w:rPr>
        <w:t>3</w:t>
      </w:r>
      <w:r w:rsidRPr="00190C0A">
        <w:rPr>
          <w:b/>
          <w:szCs w:val="28"/>
        </w:rPr>
        <w:t>/202</w:t>
      </w:r>
      <w:r w:rsidR="006F31F0" w:rsidRPr="00190C0A">
        <w:rPr>
          <w:b/>
          <w:szCs w:val="28"/>
        </w:rPr>
        <w:t>4</w:t>
      </w:r>
      <w:r w:rsidRPr="00190C0A">
        <w:rPr>
          <w:b/>
          <w:szCs w:val="28"/>
        </w:rPr>
        <w:t xml:space="preserve"> учебный год</w:t>
      </w:r>
    </w:p>
    <w:p w:rsidR="00730F18" w:rsidRPr="00190C0A" w:rsidRDefault="00730F18" w:rsidP="004934CC">
      <w:pPr>
        <w:jc w:val="center"/>
        <w:rPr>
          <w:b/>
          <w:szCs w:val="28"/>
        </w:rPr>
      </w:pPr>
    </w:p>
    <w:p w:rsidR="00730F18" w:rsidRPr="00190C0A" w:rsidRDefault="00730F18" w:rsidP="004934CC">
      <w:pPr>
        <w:rPr>
          <w:b/>
          <w:szCs w:val="28"/>
        </w:rPr>
      </w:pPr>
      <w:r w:rsidRPr="00190C0A">
        <w:rPr>
          <w:b/>
          <w:szCs w:val="28"/>
        </w:rPr>
        <w:t>Медицинские изделия</w:t>
      </w:r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Кушетка медицинская смотровая</w:t>
      </w:r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Стол манипуляционный</w:t>
      </w:r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Штатив для в/в инфузий</w:t>
      </w:r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Лоток (большой, средний, малый)</w:t>
      </w:r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Коробка стерилизационная (большая, средняя, малая)</w:t>
      </w:r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Подставка для стерилизационной коробки</w:t>
      </w:r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Косынка хирургическая</w:t>
      </w:r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Простыня</w:t>
      </w:r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Пеленка</w:t>
      </w:r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Халат хирургический</w:t>
      </w:r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Средства индивидуальной  защиты (комплект)</w:t>
      </w:r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Часы песочные</w:t>
      </w:r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Воронка</w:t>
      </w:r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Пробирка лабораторная</w:t>
      </w:r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Штатив для пробирок</w:t>
      </w:r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Палочки стеклянные</w:t>
      </w:r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Имитатор набора стандартных изогемагглютинирующих сывороток</w:t>
      </w:r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Имитатор набора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моноклональных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антител (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цоликлонов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>)</w:t>
      </w:r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 xml:space="preserve">Жгут кровоостанавливающий </w:t>
      </w:r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Мешок Амбу</w:t>
      </w:r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Воздуховод</w:t>
      </w:r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Трубка интубационная (разных размеров)</w:t>
      </w:r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Трубки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трахеостомические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(разных видов)</w:t>
      </w:r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Шина транспортная</w:t>
      </w:r>
    </w:p>
    <w:p w:rsidR="00730F18" w:rsidRPr="00190C0A" w:rsidRDefault="00730F18" w:rsidP="004934CC">
      <w:pPr>
        <w:rPr>
          <w:b/>
          <w:szCs w:val="28"/>
        </w:rPr>
      </w:pPr>
      <w:r w:rsidRPr="00190C0A">
        <w:rPr>
          <w:b/>
          <w:szCs w:val="28"/>
        </w:rPr>
        <w:t>Фантомы, тренажеры, муляжи</w:t>
      </w:r>
    </w:p>
    <w:p w:rsidR="00730F18" w:rsidRPr="00190C0A" w:rsidRDefault="00730F18" w:rsidP="004934CC">
      <w:pPr>
        <w:pStyle w:val="a5"/>
        <w:numPr>
          <w:ilvl w:val="0"/>
          <w:numId w:val="6"/>
        </w:numPr>
        <w:ind w:left="0" w:right="0" w:firstLine="0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Фантом головы с пищеводом и желудком</w:t>
      </w:r>
    </w:p>
    <w:p w:rsidR="00730F18" w:rsidRPr="00190C0A" w:rsidRDefault="00730F18" w:rsidP="004934CC">
      <w:pPr>
        <w:pStyle w:val="a5"/>
        <w:numPr>
          <w:ilvl w:val="0"/>
          <w:numId w:val="6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Фантом кисти  с предплечьем</w:t>
      </w:r>
    </w:p>
    <w:p w:rsidR="00730F18" w:rsidRPr="00190C0A" w:rsidRDefault="00730F18" w:rsidP="004934CC">
      <w:pPr>
        <w:pStyle w:val="a5"/>
        <w:numPr>
          <w:ilvl w:val="0"/>
          <w:numId w:val="6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Тренажер реанимационный</w:t>
      </w:r>
    </w:p>
    <w:p w:rsidR="00730F18" w:rsidRPr="00190C0A" w:rsidRDefault="00730F18" w:rsidP="004934CC">
      <w:pPr>
        <w:pStyle w:val="a5"/>
        <w:numPr>
          <w:ilvl w:val="0"/>
          <w:numId w:val="6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Имитатор ранений</w:t>
      </w:r>
    </w:p>
    <w:p w:rsidR="00730F18" w:rsidRPr="00190C0A" w:rsidRDefault="00730F18" w:rsidP="004934CC">
      <w:pPr>
        <w:rPr>
          <w:b/>
          <w:szCs w:val="28"/>
        </w:rPr>
      </w:pPr>
      <w:r w:rsidRPr="00190C0A">
        <w:rPr>
          <w:b/>
          <w:szCs w:val="28"/>
        </w:rPr>
        <w:t>Медицинский инструментарий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Роторасширитель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Языкодержатель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Пинцет (анатомический, хирургический, лапчатый)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Скальпель (остроконечный, брюшистый)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Ножницы хирургические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Корнцанг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Иглодержатель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Иглы хирургические (разных размеров)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 xml:space="preserve">Расширитель трахеи 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Крючок трахеостомический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 xml:space="preserve">Ранорасширитель Фарабефа, 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Кровоостанавливающие зажимы (различных видов)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Зажим Микулича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Зажим Люэра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Ложечка Фолькмана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Игла Дешана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Зонд (желобоватый, пуговчатый)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Зеркало (печеночное, брюшное)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Лопатка Ревердена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Игла Кассирского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Игла Бира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Троакар (разных размеров)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Цапки бельевые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Распатор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Пила Джигли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Коловорот с фрезами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Кусачки (Люэра)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Аппарат ЦИТО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Перевязочный материал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Бинт (широкий, средний, узкий)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Вата медицинская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Марля медицинская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Лейкопластырь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Крафт-бумага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Шприц (емкостью 1мл, 2мл, 5 мл, 10мл)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Система для внутривенного капельного введения жидкостей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Катетер периферический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</w:rPr>
        <w:t>Бинт эластический</w:t>
      </w:r>
      <w:r w:rsidR="00190C0A" w:rsidRPr="00190C0A">
        <w:rPr>
          <w:rFonts w:ascii="Times New Roman" w:hAnsi="Times New Roman"/>
          <w:sz w:val="28"/>
          <w:szCs w:val="28"/>
          <w:lang w:val="ru-RU"/>
        </w:rPr>
        <w:t>.</w:t>
      </w:r>
    </w:p>
    <w:p w:rsidR="00190C0A" w:rsidRPr="00190C0A" w:rsidRDefault="00190C0A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Атравматические иглы разных размеров.</w:t>
      </w:r>
    </w:p>
    <w:p w:rsidR="006F31F0" w:rsidRPr="00190C0A" w:rsidRDefault="006F31F0" w:rsidP="006F31F0">
      <w:pPr>
        <w:rPr>
          <w:b/>
          <w:szCs w:val="28"/>
        </w:rPr>
      </w:pPr>
      <w:r w:rsidRPr="00190C0A">
        <w:rPr>
          <w:b/>
          <w:szCs w:val="28"/>
        </w:rPr>
        <w:t>Медицинские препараты:</w:t>
      </w:r>
    </w:p>
    <w:p w:rsidR="006F31F0" w:rsidRPr="00190C0A" w:rsidRDefault="006F31F0" w:rsidP="006F31F0">
      <w:pPr>
        <w:pStyle w:val="a5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Фи</w:t>
      </w:r>
      <w:r w:rsidR="00190C0A" w:rsidRPr="00190C0A">
        <w:rPr>
          <w:rFonts w:ascii="Times New Roman" w:hAnsi="Times New Roman"/>
          <w:sz w:val="28"/>
          <w:szCs w:val="28"/>
          <w:lang w:val="ru-RU"/>
        </w:rPr>
        <w:t>зиологический раствор натрия хлорида.</w:t>
      </w:r>
    </w:p>
    <w:p w:rsidR="00190C0A" w:rsidRPr="00190C0A" w:rsidRDefault="00190C0A" w:rsidP="006F31F0">
      <w:pPr>
        <w:pStyle w:val="a5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10% раствор натрия хлорида.</w:t>
      </w:r>
    </w:p>
    <w:p w:rsidR="00190C0A" w:rsidRPr="00190C0A" w:rsidRDefault="00190C0A" w:rsidP="006F31F0">
      <w:pPr>
        <w:pStyle w:val="a5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1% спиртовой раствор Йода.</w:t>
      </w:r>
    </w:p>
    <w:p w:rsidR="00190C0A" w:rsidRPr="00190C0A" w:rsidRDefault="00190C0A" w:rsidP="006F31F0">
      <w:pPr>
        <w:pStyle w:val="a5"/>
        <w:numPr>
          <w:ilvl w:val="0"/>
          <w:numId w:val="1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Антисептик. </w:t>
      </w:r>
    </w:p>
    <w:p w:rsidR="00190C0A" w:rsidRPr="00190C0A" w:rsidRDefault="00190C0A" w:rsidP="006F31F0">
      <w:pPr>
        <w:pStyle w:val="a5"/>
        <w:numPr>
          <w:ilvl w:val="0"/>
          <w:numId w:val="11"/>
        </w:num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Дезинфектант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>.</w:t>
      </w:r>
    </w:p>
    <w:p w:rsidR="00190C0A" w:rsidRPr="00190C0A" w:rsidRDefault="00190C0A" w:rsidP="006F31F0">
      <w:pPr>
        <w:pStyle w:val="a5"/>
        <w:numPr>
          <w:ilvl w:val="0"/>
          <w:numId w:val="1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0,5% Новокаин.</w:t>
      </w:r>
    </w:p>
    <w:p w:rsidR="00190C0A" w:rsidRPr="00190C0A" w:rsidRDefault="00190C0A" w:rsidP="006F31F0">
      <w:pPr>
        <w:pStyle w:val="a5"/>
        <w:numPr>
          <w:ilvl w:val="0"/>
          <w:numId w:val="1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Набор стандартных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изогемагглютинирующих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сывороток.</w:t>
      </w:r>
    </w:p>
    <w:p w:rsidR="00190C0A" w:rsidRPr="00190C0A" w:rsidRDefault="00190C0A" w:rsidP="003D7D94">
      <w:pPr>
        <w:pStyle w:val="a5"/>
        <w:numPr>
          <w:ilvl w:val="0"/>
          <w:numId w:val="1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Набор стандартных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монолональных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антител (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цоликноны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>).</w:t>
      </w:r>
    </w:p>
    <w:p w:rsidR="00190C0A" w:rsidRPr="00190C0A" w:rsidRDefault="00190C0A" w:rsidP="006F31F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Фурацилин.</w:t>
      </w:r>
    </w:p>
    <w:p w:rsidR="00190C0A" w:rsidRPr="00190C0A" w:rsidRDefault="00190C0A" w:rsidP="006F31F0">
      <w:pPr>
        <w:pStyle w:val="a5"/>
        <w:numPr>
          <w:ilvl w:val="0"/>
          <w:numId w:val="1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3% раствор перекиси водорода.</w:t>
      </w:r>
    </w:p>
    <w:p w:rsidR="00273C33" w:rsidRPr="00190C0A" w:rsidRDefault="00273C33" w:rsidP="004934CC">
      <w:pPr>
        <w:rPr>
          <w:szCs w:val="28"/>
        </w:rPr>
      </w:pPr>
    </w:p>
    <w:p w:rsidR="00273C33" w:rsidRPr="00190C0A" w:rsidRDefault="00273C33" w:rsidP="004934CC">
      <w:pPr>
        <w:tabs>
          <w:tab w:val="left" w:pos="426"/>
        </w:tabs>
        <w:spacing w:line="276" w:lineRule="auto"/>
        <w:jc w:val="center"/>
        <w:rPr>
          <w:b/>
          <w:szCs w:val="28"/>
        </w:rPr>
      </w:pPr>
      <w:r w:rsidRPr="00190C0A">
        <w:rPr>
          <w:b/>
          <w:szCs w:val="28"/>
        </w:rPr>
        <w:t>Перечень рекомендуемой литературы</w:t>
      </w:r>
    </w:p>
    <w:p w:rsidR="00273C33" w:rsidRPr="00190C0A" w:rsidRDefault="00BB2E2D" w:rsidP="004934CC">
      <w:pPr>
        <w:jc w:val="center"/>
        <w:rPr>
          <w:b/>
          <w:szCs w:val="28"/>
        </w:rPr>
      </w:pPr>
      <w:r w:rsidRPr="00190C0A">
        <w:rPr>
          <w:b/>
          <w:szCs w:val="28"/>
        </w:rPr>
        <w:t xml:space="preserve">предмет </w:t>
      </w:r>
      <w:r w:rsidR="00190C0A" w:rsidRPr="00190C0A">
        <w:rPr>
          <w:b/>
          <w:szCs w:val="28"/>
        </w:rPr>
        <w:t>«Хирургия, травматология и ортопедия</w:t>
      </w:r>
      <w:r w:rsidR="00273C33" w:rsidRPr="00190C0A">
        <w:rPr>
          <w:b/>
          <w:szCs w:val="28"/>
        </w:rPr>
        <w:t>»</w:t>
      </w:r>
    </w:p>
    <w:p w:rsidR="00273C33" w:rsidRPr="00190C0A" w:rsidRDefault="00273C33" w:rsidP="004934CC">
      <w:pPr>
        <w:pStyle w:val="1"/>
        <w:tabs>
          <w:tab w:val="clear" w:pos="426"/>
          <w:tab w:val="left" w:pos="708"/>
        </w:tabs>
        <w:jc w:val="center"/>
        <w:rPr>
          <w:b/>
          <w:szCs w:val="28"/>
        </w:rPr>
      </w:pPr>
      <w:r w:rsidRPr="00190C0A">
        <w:rPr>
          <w:b/>
          <w:szCs w:val="28"/>
        </w:rPr>
        <w:t xml:space="preserve">специальность </w:t>
      </w:r>
      <w:r w:rsidR="00D047D1">
        <w:rPr>
          <w:b/>
          <w:szCs w:val="28"/>
        </w:rPr>
        <w:t>2-79-01-01</w:t>
      </w:r>
      <w:r w:rsidR="00D047D1" w:rsidRPr="00190C0A">
        <w:rPr>
          <w:b/>
          <w:szCs w:val="28"/>
        </w:rPr>
        <w:t xml:space="preserve"> </w:t>
      </w:r>
      <w:bookmarkStart w:id="0" w:name="_GoBack"/>
      <w:bookmarkEnd w:id="0"/>
      <w:r w:rsidRPr="00190C0A">
        <w:rPr>
          <w:b/>
          <w:szCs w:val="28"/>
        </w:rPr>
        <w:t>«Лечебное дело»</w:t>
      </w:r>
    </w:p>
    <w:p w:rsidR="00273C33" w:rsidRPr="00190C0A" w:rsidRDefault="00273C33" w:rsidP="004934CC">
      <w:pPr>
        <w:jc w:val="center"/>
        <w:rPr>
          <w:b/>
          <w:szCs w:val="28"/>
        </w:rPr>
      </w:pPr>
      <w:r w:rsidRPr="00190C0A">
        <w:rPr>
          <w:b/>
          <w:szCs w:val="28"/>
          <w:lang w:val="en-US"/>
        </w:rPr>
        <w:t>I</w:t>
      </w:r>
      <w:r w:rsidR="00190C0A" w:rsidRPr="00190C0A">
        <w:rPr>
          <w:b/>
          <w:szCs w:val="28"/>
          <w:lang w:val="en-US"/>
        </w:rPr>
        <w:t>I</w:t>
      </w:r>
      <w:r w:rsidRPr="00190C0A">
        <w:rPr>
          <w:b/>
          <w:szCs w:val="28"/>
          <w:lang w:val="en-US"/>
        </w:rPr>
        <w:t>I</w:t>
      </w:r>
      <w:r w:rsidRPr="00190C0A">
        <w:rPr>
          <w:b/>
          <w:szCs w:val="28"/>
        </w:rPr>
        <w:t xml:space="preserve"> курс, </w:t>
      </w:r>
      <w:r w:rsidRPr="00190C0A">
        <w:rPr>
          <w:b/>
          <w:szCs w:val="28"/>
          <w:lang w:val="en-US"/>
        </w:rPr>
        <w:t>V</w:t>
      </w:r>
      <w:r w:rsidR="00190C0A" w:rsidRPr="00190C0A">
        <w:rPr>
          <w:b/>
          <w:szCs w:val="28"/>
          <w:lang w:val="de-DE"/>
        </w:rPr>
        <w:t>I</w:t>
      </w:r>
      <w:r w:rsidRPr="00190C0A">
        <w:rPr>
          <w:b/>
          <w:szCs w:val="28"/>
        </w:rPr>
        <w:t xml:space="preserve"> </w:t>
      </w:r>
      <w:r w:rsidRPr="00190C0A">
        <w:rPr>
          <w:b/>
          <w:szCs w:val="28"/>
          <w:lang w:val="be-BY"/>
        </w:rPr>
        <w:t>семестр</w:t>
      </w:r>
    </w:p>
    <w:p w:rsidR="00273C33" w:rsidRPr="00190C0A" w:rsidRDefault="00273C33" w:rsidP="00190C0A">
      <w:pPr>
        <w:pStyle w:val="1"/>
        <w:numPr>
          <w:ilvl w:val="1"/>
          <w:numId w:val="13"/>
        </w:numPr>
        <w:tabs>
          <w:tab w:val="clear" w:pos="426"/>
          <w:tab w:val="left" w:pos="708"/>
        </w:tabs>
        <w:jc w:val="center"/>
        <w:rPr>
          <w:b/>
          <w:szCs w:val="28"/>
        </w:rPr>
      </w:pPr>
      <w:r w:rsidRPr="00190C0A">
        <w:rPr>
          <w:b/>
          <w:szCs w:val="28"/>
        </w:rPr>
        <w:t>учебный год</w:t>
      </w:r>
    </w:p>
    <w:p w:rsidR="00273C33" w:rsidRPr="00190C0A" w:rsidRDefault="00273C33" w:rsidP="004934CC">
      <w:pPr>
        <w:tabs>
          <w:tab w:val="left" w:pos="426"/>
        </w:tabs>
        <w:spacing w:line="276" w:lineRule="auto"/>
        <w:jc w:val="both"/>
        <w:rPr>
          <w:b/>
          <w:szCs w:val="28"/>
        </w:rPr>
      </w:pPr>
    </w:p>
    <w:p w:rsidR="00190C0A" w:rsidRDefault="003A23D9" w:rsidP="00190C0A">
      <w:pPr>
        <w:pStyle w:val="a5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«Частная хирургия» 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 xml:space="preserve">Колб Л.И., </w:t>
      </w:r>
      <w:proofErr w:type="spellStart"/>
      <w:r w:rsidR="00273C33" w:rsidRPr="00190C0A">
        <w:rPr>
          <w:rFonts w:ascii="Times New Roman" w:hAnsi="Times New Roman"/>
          <w:sz w:val="28"/>
          <w:szCs w:val="28"/>
          <w:lang w:val="ru-RU"/>
        </w:rPr>
        <w:t>Ле</w:t>
      </w:r>
      <w:r w:rsidR="00190C0A">
        <w:rPr>
          <w:rFonts w:ascii="Times New Roman" w:hAnsi="Times New Roman"/>
          <w:sz w:val="28"/>
          <w:szCs w:val="28"/>
          <w:lang w:val="ru-RU"/>
        </w:rPr>
        <w:t>онович</w:t>
      </w:r>
      <w:proofErr w:type="spellEnd"/>
      <w:r w:rsidR="00190C0A">
        <w:rPr>
          <w:rFonts w:ascii="Times New Roman" w:hAnsi="Times New Roman"/>
          <w:sz w:val="28"/>
          <w:szCs w:val="28"/>
          <w:lang w:val="ru-RU"/>
        </w:rPr>
        <w:t xml:space="preserve"> С.И., </w:t>
      </w:r>
      <w:proofErr w:type="spellStart"/>
      <w:r w:rsidR="00190C0A">
        <w:rPr>
          <w:rFonts w:ascii="Times New Roman" w:hAnsi="Times New Roman"/>
          <w:sz w:val="28"/>
          <w:szCs w:val="28"/>
          <w:lang w:val="ru-RU"/>
        </w:rPr>
        <w:t>Яромич</w:t>
      </w:r>
      <w:proofErr w:type="spellEnd"/>
      <w:r w:rsidR="00190C0A">
        <w:rPr>
          <w:rFonts w:ascii="Times New Roman" w:hAnsi="Times New Roman"/>
          <w:sz w:val="28"/>
          <w:szCs w:val="28"/>
          <w:lang w:val="ru-RU"/>
        </w:rPr>
        <w:t xml:space="preserve"> И.В. </w:t>
      </w:r>
      <w:r w:rsidR="00980FAB" w:rsidRPr="00190C0A">
        <w:rPr>
          <w:rFonts w:ascii="Times New Roman" w:hAnsi="Times New Roman"/>
          <w:sz w:val="28"/>
          <w:szCs w:val="28"/>
          <w:lang w:val="ru-RU"/>
        </w:rPr>
        <w:t xml:space="preserve">Минск: </w:t>
      </w:r>
      <w:proofErr w:type="spellStart"/>
      <w:r w:rsidR="00273C33" w:rsidRPr="00190C0A">
        <w:rPr>
          <w:rFonts w:ascii="Times New Roman" w:hAnsi="Times New Roman"/>
          <w:sz w:val="28"/>
          <w:szCs w:val="28"/>
          <w:lang w:val="ru-RU"/>
        </w:rPr>
        <w:t>Выш</w:t>
      </w:r>
      <w:proofErr w:type="spellEnd"/>
      <w:r w:rsidR="00273C33" w:rsidRPr="00190C0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273C33" w:rsidRPr="00190C0A">
        <w:rPr>
          <w:rFonts w:ascii="Times New Roman" w:hAnsi="Times New Roman"/>
          <w:sz w:val="28"/>
          <w:szCs w:val="28"/>
          <w:lang w:val="ru-RU"/>
        </w:rPr>
        <w:t>шк</w:t>
      </w:r>
      <w:proofErr w:type="spellEnd"/>
      <w:r w:rsidR="00273C33" w:rsidRPr="00190C0A">
        <w:rPr>
          <w:rFonts w:ascii="Times New Roman" w:hAnsi="Times New Roman"/>
          <w:sz w:val="28"/>
          <w:szCs w:val="28"/>
          <w:lang w:val="ru-RU"/>
        </w:rPr>
        <w:t>, 2004 г.</w:t>
      </w:r>
    </w:p>
    <w:p w:rsidR="00190C0A" w:rsidRDefault="003A23D9" w:rsidP="00190C0A">
      <w:pPr>
        <w:pStyle w:val="a5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«Хирургия»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Кривеня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М.С. 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 xml:space="preserve">Минск: </w:t>
      </w:r>
      <w:proofErr w:type="spellStart"/>
      <w:r w:rsidR="00273C33" w:rsidRPr="00190C0A">
        <w:rPr>
          <w:rFonts w:ascii="Times New Roman" w:hAnsi="Times New Roman"/>
          <w:sz w:val="28"/>
          <w:szCs w:val="28"/>
          <w:lang w:val="ru-RU"/>
        </w:rPr>
        <w:t>Выш</w:t>
      </w:r>
      <w:proofErr w:type="spellEnd"/>
      <w:r w:rsidR="00273C33" w:rsidRPr="00190C0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273C33" w:rsidRPr="00190C0A">
        <w:rPr>
          <w:rFonts w:ascii="Times New Roman" w:hAnsi="Times New Roman"/>
          <w:sz w:val="28"/>
          <w:szCs w:val="28"/>
          <w:lang w:val="ru-RU"/>
        </w:rPr>
        <w:t>шк</w:t>
      </w:r>
      <w:proofErr w:type="spellEnd"/>
      <w:r w:rsidR="00273C33" w:rsidRPr="00190C0A">
        <w:rPr>
          <w:rFonts w:ascii="Times New Roman" w:hAnsi="Times New Roman"/>
          <w:sz w:val="28"/>
          <w:szCs w:val="28"/>
          <w:lang w:val="ru-RU"/>
        </w:rPr>
        <w:t>, 2012 г.</w:t>
      </w:r>
    </w:p>
    <w:p w:rsidR="00190C0A" w:rsidRDefault="003A23D9" w:rsidP="00190C0A">
      <w:pPr>
        <w:pStyle w:val="a5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«Хирургия»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Грицук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И.Р. 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>Минск: ООО «Новое знание», 2004.</w:t>
      </w:r>
    </w:p>
    <w:p w:rsidR="00190C0A" w:rsidRDefault="003A23D9" w:rsidP="00190C0A">
      <w:pPr>
        <w:pStyle w:val="a5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«Общая  хирургия» 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>Колб Л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.И.,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Леонович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С.И.,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Яромич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И.В. Минск: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Выш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>.</w:t>
      </w:r>
      <w:r w:rsidRPr="00190C0A">
        <w:rPr>
          <w:rFonts w:ascii="Times New Roman" w:hAnsi="Times New Roman"/>
          <w:sz w:val="28"/>
          <w:szCs w:val="28"/>
        </w:rPr>
        <w:t> </w:t>
      </w:r>
      <w:proofErr w:type="spellStart"/>
      <w:r w:rsidR="00273C33" w:rsidRPr="00190C0A">
        <w:rPr>
          <w:rFonts w:ascii="Times New Roman" w:hAnsi="Times New Roman"/>
          <w:sz w:val="28"/>
          <w:szCs w:val="28"/>
          <w:lang w:val="ru-RU"/>
        </w:rPr>
        <w:t>шк</w:t>
      </w:r>
      <w:proofErr w:type="spellEnd"/>
      <w:r w:rsidR="00273C33" w:rsidRPr="00190C0A">
        <w:rPr>
          <w:rFonts w:ascii="Times New Roman" w:hAnsi="Times New Roman"/>
          <w:sz w:val="28"/>
          <w:szCs w:val="28"/>
          <w:lang w:val="ru-RU"/>
        </w:rPr>
        <w:t>, 2004 г.</w:t>
      </w:r>
    </w:p>
    <w:p w:rsidR="00190C0A" w:rsidRDefault="003A23D9" w:rsidP="00190C0A">
      <w:pPr>
        <w:pStyle w:val="a5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«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>Сестринское дело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 в хирургии» 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>К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олб Л.И.,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Леонович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С.И.,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Яромич</w:t>
      </w:r>
      <w:proofErr w:type="spellEnd"/>
      <w:r w:rsidRPr="00190C0A">
        <w:rPr>
          <w:rFonts w:ascii="Times New Roman" w:hAnsi="Times New Roman"/>
          <w:sz w:val="28"/>
          <w:szCs w:val="28"/>
        </w:rPr>
        <w:t> 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>И.В.</w:t>
      </w:r>
      <w:r w:rsidR="00980FAB" w:rsidRPr="00190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 xml:space="preserve">Минск: </w:t>
      </w:r>
      <w:proofErr w:type="spellStart"/>
      <w:r w:rsidR="00273C33" w:rsidRPr="00190C0A">
        <w:rPr>
          <w:rFonts w:ascii="Times New Roman" w:hAnsi="Times New Roman"/>
          <w:sz w:val="28"/>
          <w:szCs w:val="28"/>
          <w:lang w:val="ru-RU"/>
        </w:rPr>
        <w:t>Выш</w:t>
      </w:r>
      <w:proofErr w:type="spellEnd"/>
      <w:r w:rsidR="00273C33" w:rsidRPr="00190C0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273C33" w:rsidRPr="00190C0A">
        <w:rPr>
          <w:rFonts w:ascii="Times New Roman" w:hAnsi="Times New Roman"/>
          <w:sz w:val="28"/>
          <w:szCs w:val="28"/>
          <w:lang w:val="ru-RU"/>
        </w:rPr>
        <w:t>шк</w:t>
      </w:r>
      <w:proofErr w:type="spellEnd"/>
      <w:r w:rsidR="00273C33" w:rsidRPr="00190C0A">
        <w:rPr>
          <w:rFonts w:ascii="Times New Roman" w:hAnsi="Times New Roman"/>
          <w:sz w:val="28"/>
          <w:szCs w:val="28"/>
          <w:lang w:val="ru-RU"/>
        </w:rPr>
        <w:t>, 2007 г.</w:t>
      </w:r>
    </w:p>
    <w:p w:rsidR="00190C0A" w:rsidRDefault="003A23D9" w:rsidP="00190C0A">
      <w:pPr>
        <w:pStyle w:val="a5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«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>Хирургия в тестах и задачах</w:t>
      </w:r>
      <w:r w:rsidRPr="00190C0A">
        <w:rPr>
          <w:rFonts w:ascii="Times New Roman" w:hAnsi="Times New Roman"/>
          <w:sz w:val="28"/>
          <w:szCs w:val="28"/>
          <w:lang w:val="ru-RU"/>
        </w:rPr>
        <w:t>.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 xml:space="preserve"> Практикум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>Колб Л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.И.,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Леонович</w:t>
      </w:r>
      <w:proofErr w:type="spellEnd"/>
      <w:r w:rsidRPr="00190C0A">
        <w:rPr>
          <w:rFonts w:ascii="Times New Roman" w:hAnsi="Times New Roman"/>
          <w:sz w:val="28"/>
          <w:szCs w:val="28"/>
        </w:rPr>
        <w:t> 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С.И.,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Яромич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И.В. 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 xml:space="preserve">Минск: </w:t>
      </w:r>
      <w:proofErr w:type="spellStart"/>
      <w:r w:rsidR="00273C33" w:rsidRPr="00190C0A">
        <w:rPr>
          <w:rFonts w:ascii="Times New Roman" w:hAnsi="Times New Roman"/>
          <w:sz w:val="28"/>
          <w:szCs w:val="28"/>
          <w:lang w:val="ru-RU"/>
        </w:rPr>
        <w:t>Выш</w:t>
      </w:r>
      <w:proofErr w:type="spellEnd"/>
      <w:r w:rsidR="00273C33" w:rsidRPr="00190C0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273C33" w:rsidRPr="00190C0A">
        <w:rPr>
          <w:rFonts w:ascii="Times New Roman" w:hAnsi="Times New Roman"/>
          <w:sz w:val="28"/>
          <w:szCs w:val="28"/>
          <w:lang w:val="ru-RU"/>
        </w:rPr>
        <w:t>шк</w:t>
      </w:r>
      <w:proofErr w:type="spellEnd"/>
      <w:r w:rsidR="00273C33" w:rsidRPr="00190C0A">
        <w:rPr>
          <w:rFonts w:ascii="Times New Roman" w:hAnsi="Times New Roman"/>
          <w:sz w:val="28"/>
          <w:szCs w:val="28"/>
          <w:lang w:val="ru-RU"/>
        </w:rPr>
        <w:t>, 2007 г.</w:t>
      </w:r>
    </w:p>
    <w:p w:rsidR="00980FAB" w:rsidRPr="00190C0A" w:rsidRDefault="00BD7D19" w:rsidP="00190C0A">
      <w:pPr>
        <w:pStyle w:val="a5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«</w:t>
      </w:r>
      <w:r w:rsidR="003A23D9" w:rsidRPr="00190C0A">
        <w:rPr>
          <w:rFonts w:ascii="Times New Roman" w:hAnsi="Times New Roman"/>
          <w:sz w:val="28"/>
          <w:szCs w:val="28"/>
          <w:lang w:val="ru-RU"/>
        </w:rPr>
        <w:t>Сестринское дело</w:t>
      </w:r>
      <w:r w:rsidRPr="00190C0A">
        <w:rPr>
          <w:rFonts w:ascii="Times New Roman" w:hAnsi="Times New Roman"/>
          <w:sz w:val="28"/>
          <w:szCs w:val="28"/>
          <w:lang w:val="ru-RU"/>
        </w:rPr>
        <w:t>»</w:t>
      </w:r>
      <w:r w:rsidR="003A23D9" w:rsidRPr="00190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23D9" w:rsidRPr="00190C0A">
        <w:rPr>
          <w:rFonts w:ascii="Times New Roman" w:hAnsi="Times New Roman"/>
          <w:sz w:val="28"/>
          <w:szCs w:val="28"/>
          <w:lang w:val="ru-RU"/>
        </w:rPr>
        <w:t>Яромич</w:t>
      </w:r>
      <w:proofErr w:type="spellEnd"/>
      <w:r w:rsidR="003A23D9" w:rsidRPr="00190C0A">
        <w:rPr>
          <w:rFonts w:ascii="Times New Roman" w:hAnsi="Times New Roman"/>
          <w:sz w:val="28"/>
          <w:szCs w:val="28"/>
          <w:lang w:val="ru-RU"/>
        </w:rPr>
        <w:t xml:space="preserve"> И.В. 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 xml:space="preserve">Минск: </w:t>
      </w:r>
      <w:proofErr w:type="spellStart"/>
      <w:r w:rsidR="00273C33" w:rsidRPr="00190C0A">
        <w:rPr>
          <w:rFonts w:ascii="Times New Roman" w:hAnsi="Times New Roman"/>
          <w:sz w:val="28"/>
          <w:szCs w:val="28"/>
          <w:lang w:val="ru-RU"/>
        </w:rPr>
        <w:t>Выш</w:t>
      </w:r>
      <w:proofErr w:type="spellEnd"/>
      <w:r w:rsidR="00273C33" w:rsidRPr="00190C0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273C33" w:rsidRPr="00190C0A">
        <w:rPr>
          <w:rFonts w:ascii="Times New Roman" w:hAnsi="Times New Roman"/>
          <w:sz w:val="28"/>
          <w:szCs w:val="28"/>
          <w:lang w:val="ru-RU"/>
        </w:rPr>
        <w:t>шк</w:t>
      </w:r>
      <w:proofErr w:type="spellEnd"/>
      <w:r w:rsidR="00273C33" w:rsidRPr="00190C0A">
        <w:rPr>
          <w:rFonts w:ascii="Times New Roman" w:hAnsi="Times New Roman"/>
          <w:sz w:val="28"/>
          <w:szCs w:val="28"/>
          <w:lang w:val="ru-RU"/>
        </w:rPr>
        <w:t>, 2003 г.</w:t>
      </w:r>
    </w:p>
    <w:p w:rsidR="00190C0A" w:rsidRDefault="00273C33" w:rsidP="00190C0A">
      <w:pPr>
        <w:tabs>
          <w:tab w:val="left" w:pos="426"/>
        </w:tabs>
        <w:spacing w:line="276" w:lineRule="auto"/>
        <w:jc w:val="center"/>
        <w:rPr>
          <w:b/>
          <w:szCs w:val="28"/>
        </w:rPr>
      </w:pPr>
      <w:r w:rsidRPr="00190C0A">
        <w:rPr>
          <w:b/>
          <w:szCs w:val="28"/>
        </w:rPr>
        <w:t>Информа</w:t>
      </w:r>
      <w:r w:rsidR="00190C0A">
        <w:rPr>
          <w:b/>
          <w:szCs w:val="28"/>
        </w:rPr>
        <w:t>ционно-аналитические материалы:</w:t>
      </w:r>
    </w:p>
    <w:p w:rsidR="00F24370" w:rsidRDefault="00F24370" w:rsidP="00F24370">
      <w:pPr>
        <w:pStyle w:val="a5"/>
        <w:numPr>
          <w:ilvl w:val="0"/>
          <w:numId w:val="14"/>
        </w:num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Постановление МЗ РБ №41 </w:t>
      </w:r>
      <w:r>
        <w:rPr>
          <w:rFonts w:ascii="Times New Roman" w:hAnsi="Times New Roman"/>
          <w:sz w:val="28"/>
          <w:szCs w:val="28"/>
          <w:lang w:val="ru-RU"/>
        </w:rPr>
        <w:t>от01.03.24 г. Об утверждении санитарных норм и правил «Требования к порядку выявления, организации и проведения санитарно-противоэпидемических мероприятий, направленных на предотвращение возникновения и распространения парентеральных вирусных гепатитов и ВИЧ-инфекции».</w:t>
      </w:r>
    </w:p>
    <w:p w:rsidR="00F24370" w:rsidRPr="00F24370" w:rsidRDefault="00273C33" w:rsidP="00F24370">
      <w:pPr>
        <w:pStyle w:val="a5"/>
        <w:numPr>
          <w:ilvl w:val="0"/>
          <w:numId w:val="14"/>
        </w:num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24370">
        <w:rPr>
          <w:rFonts w:ascii="Times New Roman" w:hAnsi="Times New Roman"/>
          <w:b/>
          <w:sz w:val="28"/>
          <w:szCs w:val="28"/>
          <w:lang w:val="ru-RU"/>
        </w:rPr>
        <w:t>Постановление МЗ РБ №73</w:t>
      </w:r>
      <w:r w:rsidR="00F24370" w:rsidRPr="00F24370">
        <w:rPr>
          <w:rFonts w:ascii="Times New Roman" w:hAnsi="Times New Roman"/>
          <w:sz w:val="28"/>
          <w:szCs w:val="28"/>
          <w:lang w:val="ru-RU"/>
        </w:rPr>
        <w:t xml:space="preserve"> от 07.07.17 г. «Об утверждении </w:t>
      </w:r>
      <w:r w:rsidRPr="00F24370">
        <w:rPr>
          <w:rFonts w:ascii="Times New Roman" w:hAnsi="Times New Roman"/>
          <w:sz w:val="28"/>
          <w:szCs w:val="28"/>
          <w:lang w:val="ru-RU"/>
        </w:rPr>
        <w:t>Санитарных норм и правил «Санитарно-эпидемиологические требования к организациям здравоохранения, оказанию медицинских услуг, в том числе по косметологии, а также к организации и проведению санитарно-противоэпидемических мероприятий по профилактике инфекционных заболеваний в ОЗ».</w:t>
      </w:r>
    </w:p>
    <w:p w:rsidR="00F24370" w:rsidRPr="00F24370" w:rsidRDefault="00273C33" w:rsidP="00F24370">
      <w:pPr>
        <w:pStyle w:val="a5"/>
        <w:numPr>
          <w:ilvl w:val="0"/>
          <w:numId w:val="14"/>
        </w:num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24370">
        <w:rPr>
          <w:rFonts w:ascii="Times New Roman" w:hAnsi="Times New Roman"/>
          <w:b/>
          <w:sz w:val="28"/>
          <w:szCs w:val="28"/>
          <w:lang w:val="ru-RU"/>
        </w:rPr>
        <w:t>Прик</w:t>
      </w:r>
      <w:r w:rsidR="00980FAB" w:rsidRPr="00F24370">
        <w:rPr>
          <w:rFonts w:ascii="Times New Roman" w:hAnsi="Times New Roman"/>
          <w:b/>
          <w:sz w:val="28"/>
          <w:szCs w:val="28"/>
          <w:lang w:val="ru-RU"/>
        </w:rPr>
        <w:t>аз МЗ РБ №165</w:t>
      </w:r>
      <w:r w:rsidR="00980FAB" w:rsidRPr="00F24370">
        <w:rPr>
          <w:rFonts w:ascii="Times New Roman" w:hAnsi="Times New Roman"/>
          <w:sz w:val="28"/>
          <w:szCs w:val="28"/>
          <w:lang w:val="ru-RU"/>
        </w:rPr>
        <w:t xml:space="preserve"> от 25.11.2002 г. «</w:t>
      </w:r>
      <w:r w:rsidRPr="00F24370">
        <w:rPr>
          <w:rFonts w:ascii="Times New Roman" w:hAnsi="Times New Roman"/>
          <w:sz w:val="28"/>
          <w:szCs w:val="28"/>
          <w:lang w:val="ru-RU"/>
        </w:rPr>
        <w:t>О проведении дезинфекции и стерилизации учреждениями здравоохранения</w:t>
      </w:r>
      <w:r w:rsidR="00980FAB" w:rsidRPr="00F24370">
        <w:rPr>
          <w:rFonts w:ascii="Times New Roman" w:hAnsi="Times New Roman"/>
          <w:sz w:val="28"/>
          <w:szCs w:val="28"/>
          <w:lang w:val="ru-RU"/>
        </w:rPr>
        <w:t>.</w:t>
      </w:r>
      <w:r w:rsidRPr="00F24370">
        <w:rPr>
          <w:rFonts w:ascii="Times New Roman" w:hAnsi="Times New Roman"/>
          <w:sz w:val="28"/>
          <w:szCs w:val="28"/>
          <w:lang w:val="ru-RU"/>
        </w:rPr>
        <w:t xml:space="preserve"> Дезинфекция изделий медицинского назначения».</w:t>
      </w:r>
    </w:p>
    <w:p w:rsidR="00F24370" w:rsidRDefault="00F24370" w:rsidP="00F24370">
      <w:pPr>
        <w:pStyle w:val="a5"/>
        <w:numPr>
          <w:ilvl w:val="0"/>
          <w:numId w:val="14"/>
        </w:num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Приказ МЗ РБ №1612 </w:t>
      </w:r>
      <w:r w:rsidRPr="00F24370">
        <w:rPr>
          <w:rFonts w:ascii="Times New Roman" w:hAnsi="Times New Roman"/>
          <w:sz w:val="28"/>
          <w:szCs w:val="28"/>
          <w:lang w:val="ru-RU"/>
        </w:rPr>
        <w:t>от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08.11.23 г.</w:t>
      </w:r>
      <w:r w:rsidR="00273C33" w:rsidRPr="00F24370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9E24F1">
        <w:rPr>
          <w:rFonts w:ascii="Times New Roman" w:hAnsi="Times New Roman"/>
          <w:sz w:val="28"/>
          <w:szCs w:val="28"/>
          <w:lang w:val="ru-RU"/>
        </w:rPr>
        <w:t>Рекомендации по профилактике инфекционных заболеваний при нестерильных эндоскопических вмешательствах</w:t>
      </w:r>
      <w:r w:rsidR="00273C33" w:rsidRPr="00F24370">
        <w:rPr>
          <w:rFonts w:ascii="Times New Roman" w:hAnsi="Times New Roman"/>
          <w:sz w:val="28"/>
          <w:szCs w:val="28"/>
          <w:lang w:val="ru-RU"/>
        </w:rPr>
        <w:t>».</w:t>
      </w:r>
    </w:p>
    <w:p w:rsidR="009E24F1" w:rsidRDefault="00273C33" w:rsidP="009E24F1">
      <w:pPr>
        <w:pStyle w:val="a5"/>
        <w:numPr>
          <w:ilvl w:val="0"/>
          <w:numId w:val="14"/>
        </w:num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24370">
        <w:rPr>
          <w:rFonts w:ascii="Times New Roman" w:hAnsi="Times New Roman"/>
          <w:b/>
          <w:sz w:val="28"/>
          <w:szCs w:val="28"/>
          <w:lang w:val="ru-RU"/>
        </w:rPr>
        <w:t>Инструкция</w:t>
      </w:r>
      <w:r w:rsidR="00F24370" w:rsidRPr="00F24370">
        <w:rPr>
          <w:rFonts w:ascii="Times New Roman" w:hAnsi="Times New Roman"/>
          <w:b/>
          <w:sz w:val="28"/>
          <w:szCs w:val="28"/>
          <w:lang w:val="ru-RU"/>
        </w:rPr>
        <w:t xml:space="preserve"> главного государственного санитарного врача</w:t>
      </w:r>
      <w:r w:rsidRPr="00F24370">
        <w:rPr>
          <w:rFonts w:ascii="Times New Roman" w:hAnsi="Times New Roman"/>
          <w:b/>
          <w:sz w:val="28"/>
          <w:szCs w:val="28"/>
          <w:lang w:val="ru-RU"/>
        </w:rPr>
        <w:t xml:space="preserve"> № 113-0801</w:t>
      </w:r>
      <w:r w:rsidRPr="00F24370">
        <w:rPr>
          <w:rFonts w:ascii="Times New Roman" w:hAnsi="Times New Roman"/>
          <w:sz w:val="28"/>
          <w:szCs w:val="28"/>
          <w:lang w:val="ru-RU"/>
        </w:rPr>
        <w:t xml:space="preserve"> от 05.09.2001г. «Гигиеническая и хирургическая антисептика кожи рук медицинского персонала».</w:t>
      </w:r>
    </w:p>
    <w:p w:rsidR="009E24F1" w:rsidRPr="009E24F1" w:rsidRDefault="00273C33" w:rsidP="009E24F1">
      <w:pPr>
        <w:pStyle w:val="a5"/>
        <w:numPr>
          <w:ilvl w:val="0"/>
          <w:numId w:val="14"/>
        </w:num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0309">
        <w:rPr>
          <w:rFonts w:ascii="Times New Roman" w:hAnsi="Times New Roman"/>
          <w:b/>
          <w:sz w:val="28"/>
          <w:szCs w:val="28"/>
          <w:lang w:val="ru-RU"/>
        </w:rPr>
        <w:t>Постановление МЗ РБ № 14</w:t>
      </w:r>
      <w:r w:rsidRPr="009E24F1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Pr="009E24F1">
        <w:rPr>
          <w:rFonts w:ascii="Times New Roman" w:eastAsia="Times New Roman" w:hAnsi="Times New Roman"/>
          <w:snapToGrid w:val="0"/>
          <w:sz w:val="28"/>
          <w:szCs w:val="28"/>
          <w:lang w:val="ru-RU" w:eastAsia="ru-RU"/>
        </w:rPr>
        <w:t>07.02. 2018 г.</w:t>
      </w:r>
      <w:r w:rsidRPr="009E24F1">
        <w:rPr>
          <w:rFonts w:ascii="Times New Roman" w:hAnsi="Times New Roman"/>
          <w:sz w:val="28"/>
          <w:szCs w:val="28"/>
          <w:lang w:val="ru-RU"/>
        </w:rPr>
        <w:t xml:space="preserve"> Об утверждении санитарных правил и норм «Санитарно-эпидемиологические требования к обращению с медицинскими отходами»</w:t>
      </w:r>
    </w:p>
    <w:p w:rsidR="009E24F1" w:rsidRPr="009E24F1" w:rsidRDefault="00273C33" w:rsidP="009E24F1">
      <w:pPr>
        <w:pStyle w:val="a5"/>
        <w:numPr>
          <w:ilvl w:val="0"/>
          <w:numId w:val="14"/>
        </w:num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E24F1">
        <w:rPr>
          <w:rFonts w:ascii="Times New Roman" w:hAnsi="Times New Roman"/>
          <w:b/>
          <w:sz w:val="28"/>
          <w:szCs w:val="28"/>
          <w:lang w:val="ru-RU"/>
        </w:rPr>
        <w:t>Приказ МЗ РБ  №1341</w:t>
      </w:r>
      <w:r w:rsidRPr="009E24F1">
        <w:rPr>
          <w:rFonts w:ascii="Times New Roman" w:hAnsi="Times New Roman"/>
          <w:sz w:val="28"/>
          <w:szCs w:val="28"/>
          <w:lang w:val="ru-RU"/>
        </w:rPr>
        <w:t xml:space="preserve"> от 17.12.2018 г. «О профилактике бешенства».</w:t>
      </w:r>
    </w:p>
    <w:p w:rsidR="009E24F1" w:rsidRPr="009E24F1" w:rsidRDefault="00273C33" w:rsidP="009E24F1">
      <w:pPr>
        <w:pStyle w:val="a5"/>
        <w:numPr>
          <w:ilvl w:val="0"/>
          <w:numId w:val="14"/>
        </w:num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250F0">
        <w:rPr>
          <w:rFonts w:ascii="Times New Roman" w:hAnsi="Times New Roman"/>
          <w:b/>
          <w:sz w:val="28"/>
          <w:szCs w:val="28"/>
          <w:lang w:val="ru-RU"/>
        </w:rPr>
        <w:t>Приказ №1030</w:t>
      </w:r>
      <w:r w:rsidRPr="004250F0">
        <w:rPr>
          <w:rFonts w:ascii="Times New Roman" w:hAnsi="Times New Roman"/>
          <w:sz w:val="28"/>
          <w:szCs w:val="28"/>
          <w:lang w:val="ru-RU"/>
        </w:rPr>
        <w:t xml:space="preserve"> 30.09.2010 г.  «Об        утверждении       клинического протокола  оказания скорой (неотложной) медицинской помощи взрослому населению и признании утратившими силу отдельных с</w:t>
      </w:r>
      <w:r w:rsidR="00BD7D19" w:rsidRPr="004250F0">
        <w:rPr>
          <w:rFonts w:ascii="Times New Roman" w:hAnsi="Times New Roman"/>
          <w:sz w:val="28"/>
          <w:szCs w:val="28"/>
          <w:lang w:val="ru-RU"/>
        </w:rPr>
        <w:t>труктурных элементов П</w:t>
      </w:r>
      <w:r w:rsidRPr="004250F0">
        <w:rPr>
          <w:rFonts w:ascii="Times New Roman" w:hAnsi="Times New Roman"/>
          <w:sz w:val="28"/>
          <w:szCs w:val="28"/>
          <w:lang w:val="ru-RU"/>
        </w:rPr>
        <w:t xml:space="preserve">риказа </w:t>
      </w:r>
      <w:r w:rsidR="00BD7D19" w:rsidRPr="004250F0">
        <w:rPr>
          <w:rFonts w:ascii="Times New Roman" w:hAnsi="Times New Roman"/>
          <w:sz w:val="28"/>
          <w:szCs w:val="28"/>
          <w:lang w:val="ru-RU"/>
        </w:rPr>
        <w:t xml:space="preserve">МЗ РБ </w:t>
      </w:r>
      <w:r w:rsidRPr="004250F0">
        <w:rPr>
          <w:rFonts w:ascii="Times New Roman" w:hAnsi="Times New Roman"/>
          <w:sz w:val="28"/>
          <w:szCs w:val="28"/>
          <w:lang w:val="ru-RU"/>
        </w:rPr>
        <w:t>от 13 июня 2006 г. № 484».</w:t>
      </w:r>
    </w:p>
    <w:p w:rsidR="00E90309" w:rsidRDefault="009E24F1" w:rsidP="00E90309">
      <w:pPr>
        <w:pStyle w:val="a5"/>
        <w:numPr>
          <w:ilvl w:val="0"/>
          <w:numId w:val="14"/>
        </w:num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Постановление №99 </w:t>
      </w:r>
      <w:r>
        <w:rPr>
          <w:rFonts w:ascii="Times New Roman" w:hAnsi="Times New Roman"/>
          <w:sz w:val="28"/>
          <w:szCs w:val="28"/>
          <w:lang w:val="ru-RU"/>
        </w:rPr>
        <w:t xml:space="preserve">от 23.08.21 г. «Об утверждении протоколов диагностики и лечения больных при оказании медицинской помощи в критических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состояних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</w:t>
      </w:r>
      <w:r w:rsidR="00273C33" w:rsidRPr="009E24F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E2535" w:rsidRDefault="00273C33" w:rsidP="004E2535">
      <w:pPr>
        <w:pStyle w:val="a5"/>
        <w:numPr>
          <w:ilvl w:val="0"/>
          <w:numId w:val="14"/>
        </w:num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0309">
        <w:rPr>
          <w:rFonts w:ascii="Times New Roman" w:hAnsi="Times New Roman"/>
          <w:b/>
          <w:sz w:val="28"/>
          <w:szCs w:val="28"/>
          <w:lang w:val="ru-RU"/>
        </w:rPr>
        <w:t>Постановление МЗ РБ № 51</w:t>
      </w:r>
      <w:r w:rsidRPr="00E90309">
        <w:rPr>
          <w:rFonts w:ascii="Times New Roman" w:hAnsi="Times New Roman"/>
          <w:sz w:val="28"/>
          <w:szCs w:val="28"/>
          <w:lang w:val="ru-RU"/>
        </w:rPr>
        <w:t xml:space="preserve"> от 28.12.04</w:t>
      </w:r>
      <w:r w:rsidR="003A23D9" w:rsidRPr="00E90309">
        <w:rPr>
          <w:rFonts w:ascii="Times New Roman" w:hAnsi="Times New Roman"/>
          <w:sz w:val="28"/>
          <w:szCs w:val="28"/>
          <w:lang w:val="ru-RU"/>
        </w:rPr>
        <w:t>г</w:t>
      </w:r>
      <w:r w:rsidRPr="00E90309">
        <w:rPr>
          <w:rFonts w:ascii="Times New Roman" w:hAnsi="Times New Roman"/>
          <w:sz w:val="28"/>
          <w:szCs w:val="28"/>
          <w:lang w:val="ru-RU"/>
        </w:rPr>
        <w:t>. «Правила выписки, хранения и учета наркотических и психотропных лекарственных средств».</w:t>
      </w:r>
    </w:p>
    <w:p w:rsidR="00273C33" w:rsidRPr="004E2535" w:rsidRDefault="00980FAB" w:rsidP="004E2535">
      <w:pPr>
        <w:pStyle w:val="a5"/>
        <w:numPr>
          <w:ilvl w:val="0"/>
          <w:numId w:val="14"/>
        </w:num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253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</w:t>
      </w:r>
      <w:r w:rsidR="001E4266" w:rsidRPr="004E253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остановление Совета Министров РБ №130 </w:t>
      </w:r>
      <w:r w:rsidR="001E4266" w:rsidRPr="004E253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 03.03.2020 «Об</w:t>
      </w:r>
      <w:r w:rsidRPr="004E253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утверждении специфических сани</w:t>
      </w:r>
      <w:r w:rsidR="001E4266" w:rsidRPr="004E253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тарно-эпидемиологических требований»</w:t>
      </w:r>
      <w:r w:rsidRPr="004E253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4E2535" w:rsidRDefault="004E2535" w:rsidP="004E2535">
      <w:pPr>
        <w:pStyle w:val="a5"/>
        <w:numPr>
          <w:ilvl w:val="0"/>
          <w:numId w:val="14"/>
        </w:num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4E2535">
        <w:rPr>
          <w:rFonts w:ascii="Times New Roman" w:hAnsi="Times New Roman"/>
          <w:b/>
          <w:sz w:val="28"/>
          <w:szCs w:val="28"/>
          <w:lang w:val="ru-RU"/>
        </w:rPr>
        <w:t xml:space="preserve">Постановление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МЗ РБ </w:t>
      </w:r>
      <w:r w:rsidRPr="004E2535">
        <w:rPr>
          <w:rFonts w:ascii="Times New Roman" w:hAnsi="Times New Roman"/>
          <w:b/>
          <w:sz w:val="28"/>
          <w:szCs w:val="28"/>
          <w:lang w:val="ru-RU"/>
        </w:rPr>
        <w:t xml:space="preserve">№92 </w:t>
      </w:r>
      <w:r w:rsidRPr="004E2535">
        <w:rPr>
          <w:rFonts w:ascii="Times New Roman" w:hAnsi="Times New Roman"/>
          <w:sz w:val="28"/>
          <w:szCs w:val="28"/>
          <w:lang w:val="ru-RU"/>
        </w:rPr>
        <w:t>от 19.05.23г.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E2535">
        <w:rPr>
          <w:rFonts w:ascii="Times New Roman" w:hAnsi="Times New Roman"/>
          <w:sz w:val="28"/>
          <w:szCs w:val="28"/>
          <w:lang w:val="ru-RU"/>
        </w:rPr>
        <w:t>«Об утверждении Инструкции о порядке медицинского применения крови и (или) ее компонентов в организациях здравоохранения»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E2535" w:rsidRPr="004E2535" w:rsidRDefault="004E2535" w:rsidP="004E2535">
      <w:pPr>
        <w:pStyle w:val="a5"/>
        <w:numPr>
          <w:ilvl w:val="0"/>
          <w:numId w:val="14"/>
        </w:num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/>
          <w:sz w:val="32"/>
          <w:szCs w:val="28"/>
          <w:lang w:val="ru-RU"/>
        </w:rPr>
      </w:pPr>
      <w:r w:rsidRPr="004E2535">
        <w:rPr>
          <w:b/>
          <w:sz w:val="27"/>
          <w:szCs w:val="27"/>
          <w:lang w:val="ru-RU"/>
        </w:rPr>
        <w:t>Приказ МЗ РБ № 749</w:t>
      </w:r>
      <w:r w:rsidRPr="004E2535"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 xml:space="preserve">от 28.06.18 г. </w:t>
      </w:r>
      <w:r w:rsidRPr="004E2535">
        <w:rPr>
          <w:sz w:val="27"/>
          <w:szCs w:val="27"/>
          <w:lang w:val="ru-RU"/>
        </w:rPr>
        <w:t xml:space="preserve">«Об утверждении клинического протокола диагностики и лечения пациентов с хирургической </w:t>
      </w:r>
      <w:r w:rsidRPr="004E2535">
        <w:rPr>
          <w:rFonts w:ascii="Times New Roman" w:hAnsi="Times New Roman"/>
          <w:sz w:val="28"/>
          <w:szCs w:val="27"/>
          <w:lang w:val="ru-RU"/>
        </w:rPr>
        <w:t>инфекцией кожи и мягких тканей в амбулаторных условиях».</w:t>
      </w:r>
    </w:p>
    <w:p w:rsidR="004E2535" w:rsidRPr="004E2535" w:rsidRDefault="004E2535" w:rsidP="004E2535">
      <w:pPr>
        <w:pStyle w:val="a5"/>
        <w:numPr>
          <w:ilvl w:val="0"/>
          <w:numId w:val="14"/>
        </w:num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/>
          <w:sz w:val="32"/>
          <w:szCs w:val="28"/>
          <w:lang w:val="ru-RU"/>
        </w:rPr>
      </w:pPr>
      <w:r w:rsidRPr="004E2535">
        <w:rPr>
          <w:rFonts w:ascii="Times New Roman" w:hAnsi="Times New Roman"/>
          <w:b/>
          <w:sz w:val="28"/>
          <w:szCs w:val="27"/>
          <w:lang w:val="ru-RU"/>
        </w:rPr>
        <w:t>Клинический протокол</w:t>
      </w:r>
      <w:r w:rsidRPr="004E2535">
        <w:rPr>
          <w:rFonts w:ascii="Times New Roman" w:hAnsi="Times New Roman"/>
          <w:sz w:val="28"/>
          <w:szCs w:val="27"/>
          <w:lang w:val="ru-RU"/>
        </w:rPr>
        <w:t xml:space="preserve"> от 21.06.22 г. «Диагностика и лечение пациентов с хроническими заболеваниями вен (взрослое население)» (утвержден постановлением Министерства здравоохранения Республики Беларусь № 55).</w:t>
      </w:r>
    </w:p>
    <w:p w:rsidR="004E2535" w:rsidRPr="004E2535" w:rsidRDefault="004E2535" w:rsidP="004E2535">
      <w:pPr>
        <w:pStyle w:val="a5"/>
        <w:numPr>
          <w:ilvl w:val="0"/>
          <w:numId w:val="14"/>
        </w:num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/>
          <w:sz w:val="32"/>
          <w:szCs w:val="28"/>
          <w:lang w:val="ru-RU"/>
        </w:rPr>
      </w:pPr>
      <w:r w:rsidRPr="004E2535">
        <w:rPr>
          <w:rFonts w:ascii="Times New Roman" w:hAnsi="Times New Roman"/>
          <w:b/>
          <w:sz w:val="28"/>
          <w:szCs w:val="27"/>
          <w:lang w:val="ru-RU"/>
        </w:rPr>
        <w:t>Клинический протокол</w:t>
      </w:r>
      <w:r w:rsidRPr="004E2535">
        <w:rPr>
          <w:rFonts w:ascii="Times New Roman" w:hAnsi="Times New Roman"/>
          <w:sz w:val="28"/>
          <w:szCs w:val="27"/>
          <w:lang w:val="ru-RU"/>
        </w:rPr>
        <w:t xml:space="preserve"> «Диагностика и лечение пациентов (взрослое население) с тромбозом глубоких вен» (утвержден постановлением Министерства здравоохранения Республики Беларусь № 17) от 22.03.22 г. </w:t>
      </w:r>
    </w:p>
    <w:p w:rsidR="004E2535" w:rsidRPr="004E2535" w:rsidRDefault="004E2535" w:rsidP="004E2535">
      <w:pPr>
        <w:pStyle w:val="a5"/>
        <w:numPr>
          <w:ilvl w:val="0"/>
          <w:numId w:val="14"/>
        </w:num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4E2535">
        <w:rPr>
          <w:rFonts w:ascii="Times New Roman" w:hAnsi="Times New Roman"/>
          <w:b/>
          <w:sz w:val="28"/>
          <w:szCs w:val="27"/>
          <w:lang w:val="ru-RU"/>
        </w:rPr>
        <w:t>Клинический протокол</w:t>
      </w:r>
      <w:r w:rsidRPr="004E2535">
        <w:rPr>
          <w:rFonts w:ascii="Times New Roman" w:hAnsi="Times New Roman"/>
          <w:sz w:val="28"/>
          <w:szCs w:val="27"/>
          <w:lang w:val="ru-RU"/>
        </w:rPr>
        <w:t xml:space="preserve"> «Диагностика и лечение пациентов с заболеваниями периферических артерий (взрослое население)» (утвержден постановлением Министерства здравоохранения Республики Беларусь № 77) от 11.05.23г</w:t>
      </w:r>
      <w:r>
        <w:rPr>
          <w:sz w:val="27"/>
          <w:szCs w:val="27"/>
          <w:lang w:val="ru-RU"/>
        </w:rPr>
        <w:t>.</w:t>
      </w:r>
    </w:p>
    <w:p w:rsidR="00273C33" w:rsidRPr="00190C0A" w:rsidRDefault="00273C33" w:rsidP="004934CC">
      <w:pPr>
        <w:tabs>
          <w:tab w:val="left" w:pos="426"/>
        </w:tabs>
        <w:rPr>
          <w:szCs w:val="28"/>
        </w:rPr>
      </w:pPr>
    </w:p>
    <w:p w:rsidR="00707E30" w:rsidRPr="00190C0A" w:rsidRDefault="00707E30" w:rsidP="004934CC">
      <w:pPr>
        <w:rPr>
          <w:szCs w:val="28"/>
        </w:rPr>
      </w:pPr>
    </w:p>
    <w:sectPr w:rsidR="00707E30" w:rsidRPr="00190C0A" w:rsidSect="002D162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0970"/>
    <w:multiLevelType w:val="hybridMultilevel"/>
    <w:tmpl w:val="62F6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42447"/>
    <w:multiLevelType w:val="multilevel"/>
    <w:tmpl w:val="ECBC86C6"/>
    <w:lvl w:ilvl="0">
      <w:start w:val="2023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365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15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2160"/>
      </w:pPr>
      <w:rPr>
        <w:rFonts w:hint="default"/>
      </w:rPr>
    </w:lvl>
  </w:abstractNum>
  <w:abstractNum w:abstractNumId="2">
    <w:nsid w:val="214B019E"/>
    <w:multiLevelType w:val="hybridMultilevel"/>
    <w:tmpl w:val="5B043D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A4710"/>
    <w:multiLevelType w:val="hybridMultilevel"/>
    <w:tmpl w:val="E7DC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C488C"/>
    <w:multiLevelType w:val="multilevel"/>
    <w:tmpl w:val="CA34DC14"/>
    <w:lvl w:ilvl="0">
      <w:start w:val="202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215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65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2160"/>
      </w:pPr>
      <w:rPr>
        <w:rFonts w:hint="default"/>
      </w:rPr>
    </w:lvl>
  </w:abstractNum>
  <w:abstractNum w:abstractNumId="5">
    <w:nsid w:val="346F5457"/>
    <w:multiLevelType w:val="multilevel"/>
    <w:tmpl w:val="CA34DC14"/>
    <w:lvl w:ilvl="0">
      <w:start w:val="202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215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65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2160"/>
      </w:pPr>
      <w:rPr>
        <w:rFonts w:hint="default"/>
      </w:rPr>
    </w:lvl>
  </w:abstractNum>
  <w:abstractNum w:abstractNumId="6">
    <w:nsid w:val="36117301"/>
    <w:multiLevelType w:val="hybridMultilevel"/>
    <w:tmpl w:val="FA867596"/>
    <w:lvl w:ilvl="0" w:tplc="A066F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F2C66"/>
    <w:multiLevelType w:val="hybridMultilevel"/>
    <w:tmpl w:val="DFBCB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D497D"/>
    <w:multiLevelType w:val="hybridMultilevel"/>
    <w:tmpl w:val="1F207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974A1"/>
    <w:multiLevelType w:val="hybridMultilevel"/>
    <w:tmpl w:val="352C63FE"/>
    <w:lvl w:ilvl="0" w:tplc="7BCCDE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23959"/>
    <w:multiLevelType w:val="hybridMultilevel"/>
    <w:tmpl w:val="8FC27D2A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1C36BF"/>
    <w:multiLevelType w:val="hybridMultilevel"/>
    <w:tmpl w:val="2CB0CA0A"/>
    <w:lvl w:ilvl="0" w:tplc="5E0C7C9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A0590"/>
    <w:multiLevelType w:val="hybridMultilevel"/>
    <w:tmpl w:val="1C020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90328"/>
    <w:multiLevelType w:val="hybridMultilevel"/>
    <w:tmpl w:val="3CE451C2"/>
    <w:lvl w:ilvl="0" w:tplc="18BC4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13"/>
  </w:num>
  <w:num w:numId="8">
    <w:abstractNumId w:val="4"/>
  </w:num>
  <w:num w:numId="9">
    <w:abstractNumId w:val="5"/>
  </w:num>
  <w:num w:numId="10">
    <w:abstractNumId w:val="0"/>
  </w:num>
  <w:num w:numId="11">
    <w:abstractNumId w:val="6"/>
  </w:num>
  <w:num w:numId="12">
    <w:abstractNumId w:val="1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33"/>
    <w:rsid w:val="00041519"/>
    <w:rsid w:val="00063A57"/>
    <w:rsid w:val="000D2FB7"/>
    <w:rsid w:val="00110A82"/>
    <w:rsid w:val="001313B3"/>
    <w:rsid w:val="001724F9"/>
    <w:rsid w:val="0017379D"/>
    <w:rsid w:val="00190C0A"/>
    <w:rsid w:val="001A63E6"/>
    <w:rsid w:val="001E4266"/>
    <w:rsid w:val="001F1BC5"/>
    <w:rsid w:val="002233A1"/>
    <w:rsid w:val="00273C33"/>
    <w:rsid w:val="002B7E47"/>
    <w:rsid w:val="002D0347"/>
    <w:rsid w:val="002D1624"/>
    <w:rsid w:val="003674AB"/>
    <w:rsid w:val="003A23D9"/>
    <w:rsid w:val="00405127"/>
    <w:rsid w:val="004212A6"/>
    <w:rsid w:val="004250F0"/>
    <w:rsid w:val="00453620"/>
    <w:rsid w:val="00485F80"/>
    <w:rsid w:val="004934CC"/>
    <w:rsid w:val="004E2535"/>
    <w:rsid w:val="00510770"/>
    <w:rsid w:val="005E6EAC"/>
    <w:rsid w:val="00602787"/>
    <w:rsid w:val="006854CB"/>
    <w:rsid w:val="00695DEF"/>
    <w:rsid w:val="006F31F0"/>
    <w:rsid w:val="00707E30"/>
    <w:rsid w:val="00713B29"/>
    <w:rsid w:val="00730F18"/>
    <w:rsid w:val="00822406"/>
    <w:rsid w:val="00841D4D"/>
    <w:rsid w:val="008501A8"/>
    <w:rsid w:val="008903F7"/>
    <w:rsid w:val="0089302B"/>
    <w:rsid w:val="008C2146"/>
    <w:rsid w:val="009431BA"/>
    <w:rsid w:val="00980FAB"/>
    <w:rsid w:val="009E24F1"/>
    <w:rsid w:val="00A74EF9"/>
    <w:rsid w:val="00A769EE"/>
    <w:rsid w:val="00A80501"/>
    <w:rsid w:val="00BB1175"/>
    <w:rsid w:val="00BB28CF"/>
    <w:rsid w:val="00BB2E2D"/>
    <w:rsid w:val="00BD7D19"/>
    <w:rsid w:val="00C20107"/>
    <w:rsid w:val="00C557E6"/>
    <w:rsid w:val="00CE0317"/>
    <w:rsid w:val="00D047D1"/>
    <w:rsid w:val="00E54C27"/>
    <w:rsid w:val="00E90309"/>
    <w:rsid w:val="00EF5D6A"/>
    <w:rsid w:val="00F24370"/>
    <w:rsid w:val="00F33AB7"/>
    <w:rsid w:val="00F6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C33"/>
    <w:pPr>
      <w:keepNext/>
      <w:tabs>
        <w:tab w:val="left" w:pos="426"/>
      </w:tabs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273C33"/>
    <w:pPr>
      <w:keepNext/>
      <w:tabs>
        <w:tab w:val="left" w:pos="426"/>
      </w:tabs>
      <w:ind w:left="576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3C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73C3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273C3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73C33"/>
    <w:pPr>
      <w:spacing w:after="200"/>
      <w:ind w:left="720" w:right="567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713B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B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30F18"/>
    <w:pPr>
      <w:spacing w:after="0" w:line="240" w:lineRule="auto"/>
      <w:ind w:left="-40" w:firstLine="40"/>
    </w:pPr>
    <w:rPr>
      <w:rFonts w:asciiTheme="majorHAnsi" w:hAnsiTheme="majorHAnsi" w:cstheme="majorBid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C33"/>
    <w:pPr>
      <w:keepNext/>
      <w:tabs>
        <w:tab w:val="left" w:pos="426"/>
      </w:tabs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273C33"/>
    <w:pPr>
      <w:keepNext/>
      <w:tabs>
        <w:tab w:val="left" w:pos="426"/>
      </w:tabs>
      <w:ind w:left="576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3C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73C3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273C3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73C33"/>
    <w:pPr>
      <w:spacing w:after="200"/>
      <w:ind w:left="720" w:right="567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713B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B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30F18"/>
    <w:pPr>
      <w:spacing w:after="0" w:line="240" w:lineRule="auto"/>
      <w:ind w:left="-40" w:firstLine="40"/>
    </w:pPr>
    <w:rPr>
      <w:rFonts w:asciiTheme="majorHAnsi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3954</Words>
  <Characters>22541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доброе утро</cp:lastModifiedBy>
  <cp:revision>7</cp:revision>
  <cp:lastPrinted>2024-05-03T05:36:00Z</cp:lastPrinted>
  <dcterms:created xsi:type="dcterms:W3CDTF">2024-04-15T08:05:00Z</dcterms:created>
  <dcterms:modified xsi:type="dcterms:W3CDTF">2024-05-06T11:24:00Z</dcterms:modified>
</cp:coreProperties>
</file>