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</w:t>
      </w:r>
      <w:r w:rsidR="002D5AB5">
        <w:rPr>
          <w:rFonts w:ascii="Times New Roman" w:hAnsi="Times New Roman" w:cs="Times New Roman"/>
          <w:sz w:val="28"/>
          <w:szCs w:val="28"/>
        </w:rPr>
        <w:t>педиатрии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2D5AB5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2022-10-14T10:27:00Z</dcterms:modified>
</cp:coreProperties>
</file>