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EF" w:rsidRPr="00F140EF" w:rsidRDefault="00F140EF" w:rsidP="00F140EF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54"/>
          <w:szCs w:val="54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kern w:val="36"/>
          <w:sz w:val="54"/>
          <w:szCs w:val="54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111111"/>
          <w:kern w:val="36"/>
          <w:sz w:val="54"/>
          <w:szCs w:val="54"/>
          <w:lang w:eastAsia="ru-RU"/>
        </w:rPr>
        <w:t>вые и социальные гарантии детей-</w:t>
      </w:r>
      <w:r w:rsidRPr="00F140EF">
        <w:rPr>
          <w:rFonts w:ascii="Times New Roman" w:eastAsia="Times New Roman" w:hAnsi="Times New Roman" w:cs="Times New Roman"/>
          <w:color w:val="111111"/>
          <w:kern w:val="36"/>
          <w:sz w:val="54"/>
          <w:szCs w:val="54"/>
          <w:lang w:eastAsia="ru-RU"/>
        </w:rPr>
        <w:t>инвалидов Республики Беларусь</w:t>
      </w:r>
    </w:p>
    <w:p w:rsidR="00F140EF" w:rsidRPr="00F140EF" w:rsidRDefault="00F140EF" w:rsidP="00F14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:rsidR="00F140EF" w:rsidRPr="00F140EF" w:rsidRDefault="00F140EF" w:rsidP="00EF5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Право на образование  - ст. 23 Закона "О правах ребенка"</w:t>
      </w:r>
    </w:p>
    <w:p w:rsidR="00F140EF" w:rsidRPr="00F140EF" w:rsidRDefault="00F140EF" w:rsidP="00EF5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Каждый ребенок имеет право на получение образования. Детям гарантируется право на получение бесплатного образования. Государство </w:t>
      </w:r>
      <w:proofErr w:type="spellStart"/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прощряет</w:t>
      </w:r>
      <w:proofErr w:type="spellEnd"/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развитие таланта и получение образования. Государство гарантирует детям с инвалидностью и детям с особенностями психофизического развития:</w:t>
      </w:r>
    </w:p>
    <w:p w:rsidR="00EF57FB" w:rsidRDefault="00F140EF" w:rsidP="00EF5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выбор ими и их законными представителями (опекунами, попечителями) учреждений </w:t>
      </w:r>
      <w:proofErr w:type="spellStart"/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оразования</w:t>
      </w:r>
      <w:proofErr w:type="spellEnd"/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EF57FB" w:rsidRDefault="00F140EF" w:rsidP="00EF5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создание специальных условий для получения образования детьми с особенностями психофизического развития и оказание ми коррекционно-педагогической помощи, </w:t>
      </w:r>
    </w:p>
    <w:p w:rsidR="00EF57FB" w:rsidRDefault="00F140EF" w:rsidP="00EF5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социальную реабилитацию,</w:t>
      </w:r>
    </w:p>
    <w:p w:rsidR="00F140EF" w:rsidRPr="00F140EF" w:rsidRDefault="00F140EF" w:rsidP="00EF5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полноценную жизнь в условиях, обеспечивающих их достоинство, способствующих активному включению в жизнь общества.</w:t>
      </w:r>
    </w:p>
    <w:p w:rsidR="00F140EF" w:rsidRPr="00F140EF" w:rsidRDefault="00F140EF" w:rsidP="00F140EF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54"/>
          <w:szCs w:val="54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54"/>
          <w:szCs w:val="54"/>
          <w:lang w:eastAsia="ru-RU"/>
        </w:rPr>
        <w:t>Правовые и соци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54"/>
          <w:szCs w:val="54"/>
          <w:lang w:eastAsia="ru-RU"/>
        </w:rPr>
        <w:t>альные гарантии детям-инвалидам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Республике Беларусь государственная политика в отношении инвалидов направлена на осуществление эффективных мер по их со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циальной защите, обеспечению равенства и полноправного участия в жизни общества и основывается на Конституции Республики Бела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русь, законах Республики Беларусь «О предупреждении инвалидно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сти и реабилитации инвалидов», «О социальной защите инвалидов в Республике Беларусь», «О государственных пособиях семьям, воспи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тывающим детей», «О государственных социальных льготах, правах и гарантиях для отдельных категорий граждан», Кодексе Республики Беларусь об образовании, постановлениях Правительства и иных норма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тивных правовых актах. Важную роль в осуществлении государст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венной политики в отношении инвалидов играют государственные программы, в том числе Национальная программа демографической безопасности, Комплексная программа развития социального обслу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 xml:space="preserve">живания, Государственная программа по созданию </w:t>
      </w:r>
      <w:proofErr w:type="spellStart"/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безбарьерной</w:t>
      </w:r>
      <w:proofErr w:type="spellEnd"/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сре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ды жизнедеятельности физически ослабленных лиц и другие.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На законодательном уровне закреплено право инвалида на га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рантированную помощь со стороны государства, на получение обра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 xml:space="preserve">зования, реализацию права на труд, создание </w:t>
      </w:r>
      <w:proofErr w:type="spellStart"/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безбарьерной</w:t>
      </w:r>
      <w:proofErr w:type="spellEnd"/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среды жизнедеятельности, социальную поддержку, продекларированы во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просы по предупреждению инвалидности.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Однако, реализация гарантий лицам с особыми потребностями, возможна только при тесном взаимодействии Министерств здраво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охранения, образования, труда и социальной защиты, архитектуры и строительства и многих других органов государственного управле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ния. Головной организацией, определяющей политику в отношении инвалидов, является ГУ «Республиканский научно-практический центр медицинской экспертизы и реабилитации».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нашей стране наряду с общепринятыми гарантиями семьям, воспитывающими детей, семьи, воспитывающие детей-инвалидов, имеют дополнительные гарантии.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Так в соответствии с Законом РБ от 29 декабря 2012 г. «О государственных пособиях семьям, воспитывающим де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тей» 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на ребенка-инвалида в возрасте до 3 лет назначается пособие по уходу за ребенком в возрасте до 3 лет — в размере 45 % среднемесячной заработной платы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в отличии от 35 % на первого ребенка и 40 % на второго и последующих детей.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Семья, в которой воспитывается ребенок-инвалид в возрасте до 18 лет, 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ребенок в возрасте до 18 лет, инфицированный вирусом иммунодефицита человека; если в семье оба родителя, либо единст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венный родитель в неполной семье, являются инвалидами I или II группы, а также, если один из родителей в полной семье является ин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валидом I группы, а второй осуществляет уход за ним и получает по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собие, предусмотренное законодательством, имеет право на пособие на детей старше 3-х лет независимо от доходов семьи, при условии за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нятости трудоспособного родителя в размере:</w:t>
      </w:r>
    </w:p>
    <w:p w:rsidR="00F140EF" w:rsidRPr="00F140EF" w:rsidRDefault="00F140EF" w:rsidP="00F140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на ребенка-инвалида в возрасте до 18 лет — 70 % бюджета прожиточного минимума;</w:t>
      </w:r>
    </w:p>
    <w:p w:rsidR="00F140EF" w:rsidRPr="00F140EF" w:rsidRDefault="00F140EF" w:rsidP="00F140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 других детей – в размере 50 % бюджета прожиточно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го минимума;</w:t>
      </w:r>
    </w:p>
    <w:p w:rsidR="00F140EF" w:rsidRPr="00F140EF" w:rsidRDefault="00F140EF" w:rsidP="00F140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на ребенка в возрасте до 18 лет, инфицированного вирусом иммунодефицита человека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(назначается независимо от получения других видов пособий в размере 70% бюджета прожиточного минимума).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Кроме того, мать или отец ребенка-инвалида, при условии, если они не работают (не служат), не учатся, не осуществляют другие виды деятельности, не получают пенсию, ежемесячную страховую выплату, ежемесячное денежное содержание государственного служащего име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ет право на 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пособие по уходу за ребенком-инвалидом в возрасте до 18 лет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которое выплачивается ежемесячно в размере 100 % бюджета прожиточного минимума независимо от установленной ре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бенку степени утраты здоровья.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Пособие по временной нетрудоспособности по уходу за боль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softHyphen/>
        <w:t>ным ребенком назначается до 14 лет, а по уходу за ребенком-инвалидом — до 18 лет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при амбулаторном лечении не более чем на 14 календарных дней; при стационарном лечении – на весь период, в те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чение которого он нуждаются в уходе; 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в случае его санаторно-курортного лечения, медицинской реабилитации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на весь период санаторно-курортного лечения, медицинской реабилитации (с учетом времени на проезд туда и обратно) 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с оплатой в размере 100 % среднедневного заработка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с первого дня начала нетрудоспособно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сти.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соответствии с Указом Президента РБ от 19 января 2012 г. № 41 «О государственной адресной социальной помощи» в целях усиления государственной поддержки населения и внедрения комплексного подхода к ее предоставлению, государственная адрес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ная социальная помощь населению предоставляется в виде: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ежемесячного (</w:t>
      </w:r>
      <w:r w:rsidRPr="00F140E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на каждого члена семьи составляет положи</w:t>
      </w:r>
      <w:r w:rsidRPr="00F140E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softHyphen/>
        <w:t>тельную разность между размером бюджета прожиточного мини</w:t>
      </w:r>
      <w:r w:rsidRPr="00F140E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softHyphen/>
        <w:t>мума и среднедушевым доходом семьи при условии, что их среднеду</w:t>
      </w:r>
      <w:r w:rsidRPr="00F140E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softHyphen/>
        <w:t>шевой доход по объективным причинам ниже бюджета прожиточ</w:t>
      </w:r>
      <w:r w:rsidRPr="00F140E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softHyphen/>
        <w:t>ного минимума) и (или) единовременного (в сумме, не превышающей 10-кратного размера бюджета прожиточного минимума семьям, оказавшимся по объективным причинам в трудной жизненной ситуа</w:t>
      </w:r>
      <w:r w:rsidRPr="00F140E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softHyphen/>
        <w:t>ции, нарушающей нормальную жизнедеятельность, при условии, что их среднедушевой доход составляет не более 150 % бюдже</w:t>
      </w:r>
      <w:r w:rsidRPr="00F140E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softHyphen/>
        <w:t>та прожиточного минимума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 социальных пособий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жизнедеятельности, а также на оплату (полностью или частично) жи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лищно-коммунальных услуг;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социального пособия для возмещения затрат на приобретение подгузников (предоставляется независимо от величины среднедуше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вого дохода семьи детям-инвалидам в возрасте до 18 лет, имеющим IV степень утраты здоровья, и инвалидам I группы);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социального пособия на оплату технических средств социальной реабилитации (предоставляется независимо от величины среднедуше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вого дохода семьи детям в возрасте до 18 лет, не признанным инвали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дами, но нуждающимся по медицинским показаниям в таких средст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вах, а также инвалидам III группы);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бесплатного обеспечения продуктами питания детей первых двух лет жизни (предоставляется семьям, имеющим среднедушевой доход ниже бюджета прожиточного минимума. Семьям при рождении двой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ни или более детей такая помощь предоставляется независимо от ве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личины среднедушевого дохода)</w:t>
      </w:r>
    </w:p>
    <w:p w:rsidR="00F140EF" w:rsidRPr="00F140EF" w:rsidRDefault="00F140EF" w:rsidP="00F140EF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Трудовые льготы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соответствии с Трудовым кодексом РБ (далее – ТК РБ):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женщины, имеющие детей в возрасте от трех до 14 лет (детей-инвалидов – до 18 лет), могут привлекаться к ночным, сверхурочным работам, работе в государственные праздники, праздничные дни, вы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ходные дни и направляться в служебную командировку только с их письменного согласия (статья 263);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 составлении графика трудовых отпусков наниматель обязан запланировать отпуск по желанию женщины, имеющей двух и более детей в возрасте до 14 лет или ребенка-инвалида в возрасте до 18 лет в летнее или другое удобное время (статья 168);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 желанию женщины, имеющей двух и более детей в возрасте до 14 лет или ребенка-инвалида в возрасте до 18 лет, наниматель обя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зан предоставить отпуск без сохранения заработной платы продолжи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тельностью до 14 календарных дней (статья 189).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Дополнительный свободный от работы день предоставляется (статья 265):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месяц – матери (мачехе) или отцу (отчиму), опекуну (попечите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лю), воспитывающей (воспитывающему) ребенка-инвалида в возрасте до 18 лет с оплатой в размере среднего дневного заработка за счет средств государственного социального страхования;</w:t>
      </w:r>
    </w:p>
    <w:p w:rsid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неделю – матери (мачехе) или отцу (отчиму), опекуну (попечи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телю), воспитывающей (воспитывающему) ребенка-инвалида в воз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расте до 18 лет либо троих и более детей в возрасте до 16 лет, с опла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той в размере среднего дневного заработка за счет средств нанимате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ля.</w:t>
      </w:r>
    </w:p>
    <w:p w:rsidR="00EF57FB" w:rsidRPr="00F140EF" w:rsidRDefault="00EF57FB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bookmarkStart w:id="0" w:name="_GoBack"/>
      <w:bookmarkEnd w:id="0"/>
    </w:p>
    <w:p w:rsidR="00F140EF" w:rsidRPr="00F140EF" w:rsidRDefault="00F140EF" w:rsidP="00F140EF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lastRenderedPageBreak/>
        <w:t>Меры поддержки при строительстве (реконструкции),</w:t>
      </w:r>
    </w:p>
    <w:p w:rsidR="00F140EF" w:rsidRPr="00F140EF" w:rsidRDefault="00F140EF" w:rsidP="00F140EF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При</w:t>
      </w:r>
      <w:r w:rsidRPr="00F140EF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softHyphen/>
        <w:t>обретении жилья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Право на получение жилого помещения социального пользо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softHyphen/>
        <w:t>вания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имеют состоящие на учете нуждающихся в улучшении жилищ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ных условий: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граждане, имеющие заболевания, и граждане, в составе семей ко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торых есть дети, имеющие заболевания, указанные в перечне, опреде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ляемом Министерством здравоохранения, при наличии которых при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знается невозможным их совместное проживание с другими лицами в одной комнате или однокомнатной квартире;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граждане, в составе семей которых имеются дети-инвалиды; и др. (пункт 63 Положения об учете граждан, нуждающихся в улучшении жилищных условий, и о порядке предоставления жилых помещений государственного жилищного фонда, утвержденного Указом Президента РБ от 16.12.2013 № 563).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Право на получение льготных кредитов или одноразовых субсидий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на строительство (реконструкцию) или приобретение жилых помещений предоставляется 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малообеспеченным гражданам РБ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состоящим на учете нуждающихся в улучшении жи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лищных условий, из числа:</w:t>
      </w:r>
    </w:p>
    <w:p w:rsidR="00F140EF" w:rsidRPr="00F140EF" w:rsidRDefault="00F140EF" w:rsidP="00F140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многодетных семей;</w:t>
      </w:r>
    </w:p>
    <w:p w:rsidR="00F140EF" w:rsidRPr="00F140EF" w:rsidRDefault="00F140EF" w:rsidP="00F140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граждан, в составе семей которых имеются дети-инвалиды, а также инвалиды с детства I и II группы;</w:t>
      </w:r>
    </w:p>
    <w:p w:rsidR="00F140EF" w:rsidRPr="00F140EF" w:rsidRDefault="00F140EF" w:rsidP="00F140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молодых семей, имеющих двоих несовершеннолетних детей на дату утверждения списков на получение льготных кредитов;</w:t>
      </w:r>
    </w:p>
    <w:p w:rsidR="00F140EF" w:rsidRPr="00F140EF" w:rsidRDefault="00F140EF" w:rsidP="00F140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граждан, проживающих не менее 10 лет в общежитиях, в жилых помещениях государственного жилищного фонда по договорам под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найма жилого помещения, в жилых помещениях частного жилищного фонда по договорам найма жилого помещения, у которых, включая совместно проживающих членов семьи и отдельно проживающих супругов, не имеется в собственности жилых помещений (общей пло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щади жилых помещений, приходящейся на долю в праве общей собст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венности на жилые помещения), в том числе расположенных в иных населенных пунктах РБ;</w:t>
      </w:r>
    </w:p>
    <w:p w:rsidR="00F140EF" w:rsidRPr="00F140EF" w:rsidRDefault="00F140EF" w:rsidP="00F140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граждан, осуществляющих строительство (реконструкцию) или приобретение жилых помещений в населенных пунктах с 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численно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стью населения до 20 тыс. человек и в городах-спутниках;</w:t>
      </w:r>
    </w:p>
    <w:p w:rsidR="00F140EF" w:rsidRPr="00F140EF" w:rsidRDefault="00F140EF" w:rsidP="00F140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 др. (п. п. 1.1 Указа Президента РБ от 06.01.2012 г. №13 «О некоторых вопросах предоставления гражданам государственной поддержки при строительстве (реконструкции) или приобретении жилых помещений»).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Внеочередное право на получение льготных кредитов, одно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softHyphen/>
        <w:t>разовых субсидий имеют:</w:t>
      </w:r>
    </w:p>
    <w:p w:rsidR="00F140EF" w:rsidRPr="00F140EF" w:rsidRDefault="00F140EF" w:rsidP="00F140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многодетные семьи;</w:t>
      </w:r>
    </w:p>
    <w:p w:rsidR="00F140EF" w:rsidRPr="00F140EF" w:rsidRDefault="00F140EF" w:rsidP="00F140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граждане, в составе семей которых имеются дети-инвалиды, а также инвалиды с детства I и II группы;</w:t>
      </w:r>
    </w:p>
    <w:p w:rsidR="00F140EF" w:rsidRPr="00F140EF" w:rsidRDefault="00F140EF" w:rsidP="00F140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граждане, проживающие не менее 10 лет в общежитиях, в жилых помещениях государственного жилищного фонда по договорам под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найма жилого помещения, в жилых помещениях частного жилищного фонда по договорам найма жилого помещения, у которых, включая совместно проживающих членов семьи и отдельно проживающих супругов, не имеется в собственности жилых помещений (общей пло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щади жилых помещений, приходящейся на долю в праве общей собст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венности на жилые помещения), в том числе расположенных в иных населенных пунктах РБ;</w:t>
      </w:r>
    </w:p>
    <w:p w:rsidR="00F140EF" w:rsidRPr="00F140EF" w:rsidRDefault="00F140EF" w:rsidP="00F140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 др. (</w:t>
      </w:r>
      <w:proofErr w:type="spellStart"/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п.п</w:t>
      </w:r>
      <w:proofErr w:type="spellEnd"/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1.2, 1.3 Указа Президента РБ от 06.01.2012 г. № 13 «О некоторых вопросах предоставления гражда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нам государственной поддержки при строительстве (реконструк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ции) или приобретении жилых помещений»).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Право на совместное использование льготного кредита и од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softHyphen/>
        <w:t>норазовой субсидии имеют:</w:t>
      </w:r>
    </w:p>
    <w:p w:rsidR="00F140EF" w:rsidRPr="00F140EF" w:rsidRDefault="00F140EF" w:rsidP="00F140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граждане, в составе семей которых имеются дети-инвалиды, а также инвалиды с детства I и II группы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и др.</w:t>
      </w:r>
    </w:p>
    <w:p w:rsidR="00F140EF" w:rsidRPr="00F140EF" w:rsidRDefault="00F140EF" w:rsidP="00F140EF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Льготы по проезду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Право на бесплатный проезд на всех видах городского пасса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жирского транспорта (кроме такси) независимо от места жительства, а проживающие в сельской местности — также на автомобильном транс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порте общего пользования регулярного междугородного сообщения в пределах административного района по месту жительства, на желез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нодорожном, водном и автомобильном пассажирском транспорте об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щего пользования регулярного пригородного сообщения (кроме так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си) имеют:</w:t>
      </w:r>
    </w:p>
    <w:p w:rsidR="00F140EF" w:rsidRPr="00F140EF" w:rsidRDefault="00F140EF" w:rsidP="00F140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дети-инвалиды в возрасте до 18 лет;</w:t>
      </w:r>
    </w:p>
    <w:p w:rsidR="00F140EF" w:rsidRPr="00F140EF" w:rsidRDefault="00F140EF" w:rsidP="00F140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лицо, сопровождающее инвалида I группы или ребенка-инвалида в возрасте до 18 лет.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(</w:t>
      </w:r>
      <w:r w:rsidRPr="00F140E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Закон РБ от 14 июня 2007 года «О государ</w:t>
      </w:r>
      <w:r w:rsidRPr="00F140E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softHyphen/>
        <w:t>ственных социальных льготах, правах и гарантиях для отдельных категорий граждан»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</w:t>
      </w:r>
    </w:p>
    <w:p w:rsidR="00F140EF" w:rsidRPr="00F140EF" w:rsidRDefault="00F140EF" w:rsidP="00F140EF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Пенсионные льготы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соответствии с Законом РБ «О пенсионном обеспечении» предоставляется 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право досрочного выхода на пен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softHyphen/>
        <w:t>сию по возрасту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F140EF" w:rsidRPr="00F140EF" w:rsidRDefault="00F140EF" w:rsidP="00F140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матери, воспитывавшие детей-инвалидов (инвалидов с детства) не менее 8 лет в период до их совершеннолетия, имеют право на пен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сию по возрасту по достижении 50 лет и при стаже работы не менее 20 лет;</w:t>
      </w:r>
    </w:p>
    <w:p w:rsidR="00F140EF" w:rsidRPr="00F140EF" w:rsidRDefault="00F140EF" w:rsidP="00F140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отцы, воспитывавшие детей-инвалидов (инвалидов с детства) не менее 8 лет в период до их совершеннолетия, имеют право на пенсию по возрасту по достижении 55 лет и при стаже работы не менее 25 лет, если мать ребенка-инвалида (инвалида с детства) не использовала приобретенного ею права на пенсию по возрасту в соответствии с ча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стью первой статьи 20 и отказалась от этого права в пользу отца или не использовала права на пенсию по возрасту в соответствии с частью первой статьи 20 в связи с ее смертью {статья 20);</w:t>
      </w:r>
    </w:p>
    <w:p w:rsidR="00F140EF" w:rsidRPr="00F140EF" w:rsidRDefault="00F140EF" w:rsidP="00F140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инвалиды с детства имеют право досрочного выхода на пенсию по возрасту: мужчины – по достижении 55 лет и при стаже работы не менее 25 лет, женщины — по достижении 50 лет и при стаже работы не менее 20 лет (статья 22).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В стаж работы для назначения трудовых пенсий засчитываются периоды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F140EF" w:rsidRPr="00F140EF" w:rsidRDefault="00F140EF" w:rsidP="00F140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ухода за ребенком в возрасте до 18 лет, зараженным вирусом иммунодефицита человека или больным СПИДом;</w:t>
      </w:r>
    </w:p>
    <w:p w:rsidR="00F140EF" w:rsidRPr="00F140EF" w:rsidRDefault="00F140EF" w:rsidP="00F140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ухода за ребенком-инвалидом в возрасте до 18 лет, осуществляе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мого трудоспособным неработающим и не имеющим иной занятости лицом {статья 51).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lastRenderedPageBreak/>
        <w:t>Детям-инвалидам в возрасте до 18 лет назначается социаль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softHyphen/>
        <w:t>ная пенсия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исчисляемая в процентах от бюджета прожиточного ми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нимума, при степени утраты здоровья: первой – 80 %, второй – 85 %, третьей – 95 %, четвертой – 110 % (статья 73).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Инвалидам с детства также назначается социальная пенсия, а при наличии трудового стажа (по определенной шкале зависит от возрас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та) – пенсия по инвалидности (инвалидам I группы, в том числе инва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лидам с детства, – 110 %; инвалидам с детства II группы – 95 %; инвалидам II группы (кроме инвалидов с детства) – 85 %; инвалидам III группы, в том числе инвалидам с детства – 75 % бюджета прожиточного минимума, достигшим возраста: мужчины – 60 лет, женщины – 55 лет (в настоящее время мужчины – 65 лет, женщины – 60 лет).</w:t>
      </w:r>
    </w:p>
    <w:p w:rsidR="00F140EF" w:rsidRPr="00F140EF" w:rsidRDefault="00F140EF" w:rsidP="00F140EF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Льготы в системе образования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Плата за питание детей, получающих дошкольное образование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специальное образование на уровне дошкольного образования 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не взимается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F140EF" w:rsidRPr="00F140EF" w:rsidRDefault="00F140EF" w:rsidP="00F140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 родителей (законных представителей) 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детей-инвалидов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детей, страдающих онкологическими заболеваниями, больных туберкулезом, инфицированных вирусом иммунодефицита человека.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(</w:t>
      </w:r>
      <w:r w:rsidRPr="00F140E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Постановление Совета Министров РБ от 29 февраля 2008 г. № 307 «О размере и порядке взимания платы за пита</w:t>
      </w:r>
      <w:r w:rsidRPr="00F140E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softHyphen/>
        <w:t>ние детей, получающих дошкольное образование, специальное образо</w:t>
      </w:r>
      <w:r w:rsidRPr="00F140E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softHyphen/>
        <w:t>вание на уровне дошкольного образования»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Бесплатным питанием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за счет средств республиканского и (или) местных бюджетов обеспечиваются учащиеся учреждений 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об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softHyphen/>
        <w:t>щего среднего образования, специального образования на уровне общего среднего образования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F140EF" w:rsidRPr="00F140EF" w:rsidRDefault="00F140EF" w:rsidP="00F140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 малообеспеченных семей, из семей, имеющих трех и более де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тей в возрасте до 18 лет, и из числа детей-инвалидов, обучающиеся в начальных школах, базовых школах, средних школах, гимназиях, ли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цеях, учебно-педагогических комплексах (двух- или трехразовым пи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танием в зависимости от длительности пребывания в учреждении об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разования);</w:t>
      </w:r>
    </w:p>
    <w:p w:rsidR="00F140EF" w:rsidRPr="00F140EF" w:rsidRDefault="00F140EF" w:rsidP="00F140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 семей, в которых один из родителей является инвалидом I или II группы;</w:t>
      </w:r>
    </w:p>
    <w:p w:rsidR="00F140EF" w:rsidRPr="00F140EF" w:rsidRDefault="00F140EF" w:rsidP="00F140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с особенностями психофизического развития, обучающимся в специальных классах, классах интегрированного (совместного) обуче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ния и воспитания;</w:t>
      </w:r>
    </w:p>
    <w:p w:rsidR="00F140EF" w:rsidRPr="00F140EF" w:rsidRDefault="00F140EF" w:rsidP="00F140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учащимся в специальных общеобразовательных школах (специ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альных общеобразовательных школах-интернатах), вспомогательных школах (вспомогательных школах-интернатах), центрах коррекционно-развивающего обучения и реабилитации на период обучения бес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платно обеспечиваются этими учреждениями образования питанием (2х-, 3- или 4хразовым питанием в зависимости от дли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тельности пребывания в учреждении образования).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(</w:t>
      </w:r>
      <w:r w:rsidRPr="00F140E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Постановление Совета Министров РБ от 21 февраля 2005 г. № 177 «Об утверждении Положения об организации питания учащихся, по</w:t>
      </w:r>
      <w:r w:rsidRPr="00F140E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softHyphen/>
        <w:t>лучающих общее среднее образование, специальное образование на уровне общего среднего образования»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Бесплатное пользование учебниками и учебными </w:t>
      </w:r>
      <w:proofErr w:type="spellStart"/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пособиями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устанавливается</w:t>
      </w:r>
      <w:proofErr w:type="spellEnd"/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для:</w:t>
      </w:r>
    </w:p>
    <w:p w:rsidR="00F140EF" w:rsidRPr="00F140EF" w:rsidRDefault="00F140EF" w:rsidP="00F140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лиц с особенностями психофизического развития; детей-инвалидов в возрасте до восемнадцати лет, инвалидов с детства;</w:t>
      </w:r>
    </w:p>
    <w:p w:rsidR="00F140EF" w:rsidRPr="00F140EF" w:rsidRDefault="00F140EF" w:rsidP="00F140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обучающихся из семей, которые в соответствии с законодатель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ством получают государственные пособия на детей старше трех лет;</w:t>
      </w:r>
    </w:p>
    <w:p w:rsidR="00F140EF" w:rsidRPr="00F140EF" w:rsidRDefault="00F140EF" w:rsidP="00F140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обучающихся из семей, в которых один или оба родителя явля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ются инвалидами I или II группы;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(</w:t>
      </w:r>
      <w:r w:rsidRPr="00F140E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Кодекс РБ об образовании, статья 39, Поло</w:t>
      </w:r>
      <w:r w:rsidRPr="00F140E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softHyphen/>
        <w:t>жение о порядке взимания платы за пользование учебниками и (или) учебными пособиями и предоставления их в бесплатное пользование, утвержденное постановлением Совета Министров Республики Бела</w:t>
      </w:r>
      <w:r w:rsidRPr="00F140E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softHyphen/>
        <w:t>русь от 24.06.2011 № 839.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Скидки со сформированной стоимости обучения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в государст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венных учреждениях, обеспечивающих получение высшего и среднего специального образования предоставляются отдельным категориям студентов и учащихся:</w:t>
      </w:r>
    </w:p>
    <w:p w:rsidR="00F140EF" w:rsidRPr="00F140EF" w:rsidRDefault="00F140EF" w:rsidP="00F140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инвалидам I, II и III группы, детям-инвалидам в возрасте до 18 лет;</w:t>
      </w:r>
    </w:p>
    <w:p w:rsidR="00F140EF" w:rsidRPr="00F140EF" w:rsidRDefault="00F140EF" w:rsidP="00F140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 др.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(</w:t>
      </w:r>
      <w:r w:rsidRPr="00F140E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Указ Президента РБ от 28 февраля 2006 г. № 126 «О некоторых вопросах платного обучения в государствен</w:t>
      </w:r>
      <w:r w:rsidRPr="00F140E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softHyphen/>
        <w:t xml:space="preserve">ных учреждениях, </w:t>
      </w:r>
      <w:r w:rsidRPr="00F140E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lastRenderedPageBreak/>
        <w:t>обеспечивающих получение высшего и среднего спе</w:t>
      </w:r>
      <w:r w:rsidRPr="00F140E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softHyphen/>
        <w:t>циального образования», Положение о порядке предоставления скидок со сформированной стоимости обучения студентам и учащимся, по</w:t>
      </w:r>
      <w:r w:rsidRPr="00F140E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softHyphen/>
        <w:t>лучающим среднее специальное образование, в государственных уч</w:t>
      </w:r>
      <w:r w:rsidRPr="00F140E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softHyphen/>
        <w:t>реждениях образования и размерах этих скидок, утвержденное по</w:t>
      </w:r>
      <w:r w:rsidRPr="00F140E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softHyphen/>
        <w:t>становлением Совета Министров РБ от 26.05.2006 № 665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Получение кредита на льготных условиях для оплаты обуче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softHyphen/>
        <w:t>ния детей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получающих в высших учебных заведениях первое высшее образование на платной основе (дневная форма обучения), если сред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ний совокупный доход на члена семьи в месяц за год, предшествую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щий месяцу открытия кредитной линии, не превышает 350 % БПМ.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Не взимается плата за прием и оформление документов для участия абитуриентов в централизованном тестировании с абиту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softHyphen/>
        <w:t>риентов – инвалидов I и II группы и др.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(</w:t>
      </w:r>
      <w:r w:rsidRPr="00F140E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Постановление Совета Министров РБ от 16 апреля 2008 г. № 565 «О взимании платы за прием и оформле</w:t>
      </w:r>
      <w:r w:rsidRPr="00F140E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softHyphen/>
        <w:t>ние документов для участия абитуриентов в централизованном тес</w:t>
      </w:r>
      <w:r w:rsidRPr="00F140E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softHyphen/>
        <w:t>тировании и внесении дополнений и изменений в некоторые постанов</w:t>
      </w:r>
      <w:r w:rsidRPr="00F140E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softHyphen/>
        <w:t>ления Совета Министров РБ»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Преимущественное право на зачисление в </w:t>
      </w:r>
      <w:proofErr w:type="spellStart"/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ССУЗы</w:t>
      </w:r>
      <w:proofErr w:type="spellEnd"/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при оди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softHyphen/>
        <w:t>наковой общей сумме баллов имеют:</w:t>
      </w:r>
    </w:p>
    <w:p w:rsidR="00F140EF" w:rsidRPr="00F140EF" w:rsidRDefault="00F140EF" w:rsidP="00F140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дети-инвалиды;</w:t>
      </w:r>
    </w:p>
    <w:p w:rsidR="00F140EF" w:rsidRPr="00F140EF" w:rsidRDefault="00F140EF" w:rsidP="00F140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дети-инвалиды имеют право участвовать в конкурсе на заочную или вечернюю форму получения высшего образования за счет средств бюджета.</w:t>
      </w:r>
    </w:p>
    <w:p w:rsidR="00F140EF" w:rsidRPr="00F140EF" w:rsidRDefault="00F140EF" w:rsidP="00F140EF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Льготы в сфере здравоохранения, санаторно-</w:t>
      </w:r>
    </w:p>
    <w:p w:rsidR="00F140EF" w:rsidRPr="00F140EF" w:rsidRDefault="00F140EF" w:rsidP="00F140EF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Курортного лечения и оздоровления  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Право на бесплатное обеспечение лекарственными средства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softHyphen/>
        <w:t>ми имеют:</w:t>
      </w:r>
    </w:p>
    <w:p w:rsidR="00F140EF" w:rsidRPr="00F140EF" w:rsidRDefault="00F140EF" w:rsidP="00F140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дети в возрасте до 3 лет;</w:t>
      </w:r>
    </w:p>
    <w:p w:rsidR="00F140EF" w:rsidRPr="00F140EF" w:rsidRDefault="00F140EF" w:rsidP="00F140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дети-инвалиды в возрасте до 18 лет (Закон РБ от 14 июня 2007 года «О государственных социальных льготах, пра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вах и гарантиях для отдельных категорий граждан»).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Право на бесплатное 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санаторно-курортное лечение и оздоров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softHyphen/>
        <w:t>ление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имеют дети-инвалиды, дети, проживающие на территории ра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диоактивного загрязнения. Лица, сопровождающие детей-инвалидов в возрасте до 18 лет в санаторно-курортные или оздоровительные орга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низации, обеспечиваются путевками на санаторно-курортное лечение или оздоровление бесплатно (без лечения) при условии, что необхо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димость в таком сопровождении подтверждается заключением врачебно-консультационной комиссии.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(</w:t>
      </w:r>
      <w:r w:rsidRPr="00F140E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Закон РБ от 14 июня 2007 года «О государственных социальных льготах, правах и га</w:t>
      </w:r>
      <w:r w:rsidRPr="00F140E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softHyphen/>
        <w:t>рантиях для отдельных категорий граждан», Указ Президента РБ от 28 августа 2006 г. № 542 «О санаторно-курортном лечении и оздоровлении населения»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).</w:t>
      </w:r>
    </w:p>
    <w:p w:rsidR="00F140EF" w:rsidRPr="00F140EF" w:rsidRDefault="00F140EF" w:rsidP="00F140EF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Льготы по воинской обязанности и воинской</w:t>
      </w:r>
    </w:p>
    <w:p w:rsidR="00F140EF" w:rsidRPr="00F140EF" w:rsidRDefault="00F140EF" w:rsidP="00F140EF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Службе </w:t>
      </w:r>
    </w:p>
    <w:p w:rsidR="00F140EF" w:rsidRPr="00F140EF" w:rsidRDefault="00F140EF" w:rsidP="00F140EF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Отсрочка от призыва на срочную военную службу, службу в резерве</w:t>
      </w:r>
      <w:r w:rsidRPr="00F140E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предоставляется гражданам по семейному положению, имеющим:</w:t>
      </w:r>
    </w:p>
    <w:p w:rsidR="00F140EF" w:rsidRPr="00F140EF" w:rsidRDefault="00F140EF" w:rsidP="00F140E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жену-инвалида I или II группы; ребенка-инвалида;</w:t>
      </w:r>
    </w:p>
    <w:p w:rsidR="00F140EF" w:rsidRPr="00F140EF" w:rsidRDefault="00F140EF" w:rsidP="00F140E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мать (отца), не состоящую (не состоящего) в зарегистрированном браке и не имеющую (не имеющего) других трудоспособных детей, которая (который) имеет ребенка-инвалида в возрасте до 18 лет, или ребенка старше 18 лет, являющегося инвалидом I или II группы;</w:t>
      </w:r>
    </w:p>
    <w:p w:rsidR="00F140EF" w:rsidRPr="00F140EF" w:rsidRDefault="00F140EF" w:rsidP="00F140E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одного и более родных братьев и сестер в возрасте до 18 лет либо старше 18 лет, если они получают общее среднее, профессионально-техническое, среднее специальное образование или являются инвали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дами I или II группы, — при отсутствии других лиц, которые могли бы взять их на содержание (ст. 32)</w:t>
      </w:r>
    </w:p>
    <w:p w:rsidR="00F140EF" w:rsidRPr="00F140EF" w:rsidRDefault="00F140EF" w:rsidP="00F140EF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Иные меры поддержки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Плата за услуги водоснабжения, водоотведения (канализа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softHyphen/>
        <w:t>ции), газо- и электроснабжения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начисляется по субсидируемым та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рифам для населения независимо от объема потребления:</w:t>
      </w:r>
    </w:p>
    <w:p w:rsidR="00F140EF" w:rsidRPr="00F140EF" w:rsidRDefault="00F140EF" w:rsidP="00F140E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семьям, воспитывающим детей, в которых оба родителя в полной семье (единственный родитель в неполной семье) являются инвалида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 xml:space="preserve">ми I и (или) II группы, а также в которых один из родителей в полной семье является инвалидом I группы, а второй осуществляет уход за ним и получает пособие, предусмотренное 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законодательством; неполным семьям, воспитывающим ребенка-инвалида; полным семьям, воспитывающим ребенка-инвалида с III или IV степенью утраты здоровья;</w:t>
      </w:r>
    </w:p>
    <w:p w:rsidR="00F140EF" w:rsidRPr="00F140EF" w:rsidRDefault="00F140EF" w:rsidP="00F140E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иным категориям лиц </w:t>
      </w:r>
      <w:r w:rsidRPr="00F140E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в соответствии со статьей 16 Закона РБ от 14 июня 2007 года «О государственных социальных льготах, правах и гарантиях для отдельных категорий граж</w:t>
      </w:r>
      <w:r w:rsidRPr="00F140E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softHyphen/>
        <w:t>дан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Территориальными центрами социального обслуживания населения 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бесплатно предоставляются услуги почасового ухода за малолетними детьми (услуги няни)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следующим категориям семей:</w:t>
      </w:r>
    </w:p>
    <w:p w:rsidR="00F140EF" w:rsidRPr="00F140EF" w:rsidRDefault="00F140EF" w:rsidP="00F140E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неполным семьям, воспитывающим ребенка-инвалида, и семьям, воспитывающим двоих и более детей-инвалидов – до достижения детьми-инвалидами возраста 4 лет, не более 20 часов в неделю;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Данные услуги подразумевают оказание помощи в уходе и (или) кратковременное (в течение дня) освобождение родителей от ухода за ребенком (в том числе за ребенком-инвалидом), предоставляются в дневное время по рабочим дням.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Услуги сопровождаемого проживания – оказание содействия ли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цам из числа детей-сирот и детей, оставшихся без попечения родите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лей, в социально-трудовой адаптации, расширении социальных связей, определении оптимальных путей организации самостоятельной жиз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ни, инвалидам — в адаптации к условиям быта и трудовой деятельно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сти, подготовке к самостоятельной жизни вне стационарных учрежде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ний и дальнейшее их сопровождение.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Услуги ухода за детьми-инвалидами (услуги социальной пере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дышки) — освобождение родителей (членов семьи) от ухода за ребен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ком-инвалидом на определенный период времени в целях предостав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ления им возможности для восстановления сил, решения семейно-бытовых вопросов (ст. 30 Закона о социальном обслуживании).</w:t>
      </w:r>
    </w:p>
    <w:p w:rsidR="00F140EF" w:rsidRPr="00F140EF" w:rsidRDefault="00F140EF" w:rsidP="00F140EF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Инвалиды.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Положение о порядке учета граждан, нуждающихся в улучшении жилищных условий, предоставления жилых помещений государст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венного жилищного фонда, утвержденное Указом Президента РБ от 29.11.2005 № 565 «О некоторых мерах по регулиро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ванию жилищных отношений», в развитие норм ст. 32 Закона о соци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альной защите инвалидов предусматривает (п. 62) право на получение жилого помещения социального пользования государственного жи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 xml:space="preserve">лищного 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фонда состоящих на учете нуждающихся в улучшении жи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лищных условий отдельных категорий инвалидов, среди которых:</w:t>
      </w:r>
    </w:p>
    <w:p w:rsidR="00F140EF" w:rsidRPr="00F140EF" w:rsidRDefault="00F140EF" w:rsidP="00F140E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неработающие одинокие инвалиды I и II группы;</w:t>
      </w:r>
    </w:p>
    <w:p w:rsidR="00F140EF" w:rsidRPr="00F140EF" w:rsidRDefault="00F140EF" w:rsidP="00F140E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инвалиды I и II группы, у которых среднемесячный совокупный доход на каждого члена семьи не превышает утвержденного бюджета прожиточного минимума в среднем на душу населения, исчисленного за 12 месяцев, предшествующих месяцу постановки на учет (и на день предоставления жилого помещения социального пользования), и ко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торые располагают заявленным имуществом, общая стоимость кото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рого не превышает размера стоимости квартиры типовых потреби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тельских качеств исходя из максимальной нормы предоставления об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 xml:space="preserve">щей площади жилого помещения социального пользования на одного члена семьи, а также </w:t>
      </w:r>
      <w:proofErr w:type="spellStart"/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нек</w:t>
      </w:r>
      <w:proofErr w:type="spellEnd"/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др.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Кроме того, инвалидам с нарушением опорно-двигательного ап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парата предоставляется право на строительство гаража вблизи места жительства.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Гораздо подробнее Закон о социальной защите инвалидов регла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ментирует гарантии прав инвалидов в сфере трудовых отношений, в частности:</w:t>
      </w:r>
    </w:p>
    <w:p w:rsidR="00F140EF" w:rsidRPr="00F140EF" w:rsidRDefault="00F140EF" w:rsidP="00F140E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отказ в заключении трудового договора либо в продвижении по работе, расторжение трудового договора по инициативе нанимате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ля, перевод инвалида на другую работу без его согласия по мотивам инвалидности не допускаются, за исключением случаев, когда выпол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нение трудовых обязанностей противопоказано индивидуальной про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граммой реабилитации инвалида;</w:t>
      </w:r>
    </w:p>
    <w:p w:rsidR="00F140EF" w:rsidRPr="00F140EF" w:rsidRDefault="00F140EF" w:rsidP="00F140E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допускается расторжение трудового договора по инициати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ве нанимателя с инвалидами, проходящими медицинскую, профессио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нальную, трудовую и социальную реабилитацию в соответствующих организациях независимо от срока пребывания в них (ст. 19 Закона о социальной защите инвалидов);</w:t>
      </w:r>
    </w:p>
    <w:p w:rsidR="00F140EF" w:rsidRPr="00F140EF" w:rsidRDefault="00F140EF" w:rsidP="00F140E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трудоустройство инвалидов осуществляется в порядке, уста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новленном законодательством, в том числе путем бронирования рабо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чих мест и создания специализированных рабочих мест для трудоуст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ройства инвалидов. Затраты на создание таких рабочих мест свыше 3% от среднесписочной численности работников компенсируются на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нимателям за счет средств, направляемых на финансирование меро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 xml:space="preserve">приятий по обеспечению занятости населения, и иных источников, не запрещенных 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законодательством. За счет этих средств им также ком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пенсируются затраты за приобретенное специализированное оборудо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вание для создания рабочих мест для инвалидов (ст. 20 Закона о соци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альной защите инвалидов).</w:t>
      </w:r>
    </w:p>
    <w:p w:rsidR="00F140EF" w:rsidRPr="00F140EF" w:rsidRDefault="00F140EF" w:rsidP="00F140E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особенности условий труда и отдыха инвалидов установлены ст. 22 Закона о социальной защите инвалидов, а также гл. 21 «Особен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ности регулирования труда инвалидов» ТК РБ (ст. 283-288). Для инвалидов устанавливается «недискриминационный режим», т.е. условия труда, в том числе опла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та труда, режим рабочего времени, устанавливаемые в коллективном договоре (соглашении) или трудовом договоре, не могут ухудшать по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ложение или ограничивать права инвалидов по сравнению с другими работниками. Кроме того, дополнительно действует ряд льгот:</w:t>
      </w:r>
    </w:p>
    <w:p w:rsidR="00F140EF" w:rsidRPr="00F140EF" w:rsidRDefault="00F140EF" w:rsidP="00F140E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инвалидам при приеме на работу не устанавливается предвари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тельное испытание;</w:t>
      </w:r>
    </w:p>
    <w:p w:rsidR="00F140EF" w:rsidRPr="00F140EF" w:rsidRDefault="00F140EF" w:rsidP="00F140E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инвалидам I и II группы устанавливается сокращенная продол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жительность рабочего времени не более 35 часов в неделю, а продол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жительность ежедневной работы (смены) не может превышать 7 ча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сов;</w:t>
      </w:r>
    </w:p>
    <w:p w:rsidR="00F140EF" w:rsidRPr="00F140EF" w:rsidRDefault="00F140EF" w:rsidP="00F140E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наниматель имеет право уменьшать инвалидам нормы выработ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ки в зависимости от состояния их здоровья;</w:t>
      </w:r>
    </w:p>
    <w:p w:rsidR="00F140EF" w:rsidRPr="00F140EF" w:rsidRDefault="00F140EF" w:rsidP="00F140E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привлечение инвалидов к сверхурочным работам, работе в праздничные и выходные дни, а также в ночное время допускается только с их согласия и при условии, если такие работы не запрещены им индивидуальными программами реабилитации инвалидов;</w:t>
      </w:r>
    </w:p>
    <w:p w:rsidR="00F140EF" w:rsidRPr="00F140EF" w:rsidRDefault="00F140EF" w:rsidP="00F140E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 сокращении численности или штата работников инвалиды при равной производительности труда и квалификации имеют пре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имущественное право оставления на работе. Инвалиды, работающие в организациях, имущество которых находится в собственности обще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ственных объединений инвалидов, а также в других специализирован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ных организациях, цехах и на участках, применяющих труд инвали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дов, имеют преимущественное право на оставление на работе незави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симо от производительности труда и квалификации;</w:t>
      </w:r>
    </w:p>
    <w:p w:rsidR="00F140EF" w:rsidRPr="00F140EF" w:rsidRDefault="00F140EF" w:rsidP="00F140E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продолжительность трудового отпуска для инвалидов поста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новлением Совета Министров РБ от 24.01.2008 № 100 «О предоставлении основного отпуска продолжительностью более 24 календарных дней» установлена в 30 календарных дней;</w:t>
      </w:r>
    </w:p>
    <w:p w:rsidR="00F140EF" w:rsidRPr="00F140EF" w:rsidRDefault="00F140EF" w:rsidP="00F140E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допускается замена денежной компенсацией отпусков работ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никам, признанным инвалидами (ст. 161);</w:t>
      </w:r>
    </w:p>
    <w:p w:rsidR="00F140EF" w:rsidRPr="00F140EF" w:rsidRDefault="00F140EF" w:rsidP="00F140E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направление инвалидов в служебную командировку допускает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ся только с их согласия (ст. 287 ТК РБ).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Действует и целый ряд фискальных льгот, установленных для нанимателей, использующих труд инвалидов, их общественных объе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динений, а также при реализации товаров, предназначенных для инва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лидов, а именно:</w:t>
      </w:r>
    </w:p>
    <w:p w:rsidR="00F140EF" w:rsidRPr="00F140EF" w:rsidRDefault="00F140EF" w:rsidP="00F140E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Законом об обязательных страховых взносах в ФСЗН (ст. 4) установлено, что «от уплаты обязательных страховых взносов в Фонд на пенсионное страхование освобождаются работодатели в части вы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плат, начисленных в пользу работающих граждан, являющихся инва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лидами I и II группы»;</w:t>
      </w:r>
    </w:p>
    <w:p w:rsidR="00F140EF" w:rsidRPr="00F140EF" w:rsidRDefault="00F140EF" w:rsidP="00F140E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освобождаются от НДС обороты по реализации на территории РБ «товаров (работ, услуг), за исключением подак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цизных товаров, брокерских и иных посреднических услуг, передачи имущества в аренду (финансовую аренду (лизинг)), произведенных (выполненных, оказанных) плательщиками, у которых численность инвалидов составляет не менее 50 процентов от списочной численно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сти работников в среднем за период с учетом средней численности ра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ботающих по совместительству с местом основной работы у других нанимателей, а также средней численности лиц, выполнявших работу по гражданско-правовым договорам (в том числе договорам подряда)» (подп. 1.16 п. 1 ст. 94 НК РБ);</w:t>
      </w:r>
    </w:p>
    <w:p w:rsidR="00F140EF" w:rsidRPr="00F140EF" w:rsidRDefault="00F140EF" w:rsidP="00F140E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освобождаются от НДС при ввозе на территорию РБ «технические средства, которые не могут быть использованы иначе как для профилактики инвалидности и (или) реабилитации ин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валидов, по перечню, утверждаемому Президентом РБ, при наличии заключения Министерства труда и социальной за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щиты РБ о том, что ввозимые (ввезенные) товары относятся к указанным техническим средствам». Однако они должны использоваться на территории РБ в целях профи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лактики инвалидности и (или) реабилитации инвалидов. При нецеле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вом использовании этих технических средств либо их вывозе за пре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делы территории РБ без использования в указанных целях налог на добавленную стоимость уплачивается (взыскивается) в соответствии с законодательством (подп. 1.4 п. 1 ст. 96 НК РБ);</w:t>
      </w:r>
    </w:p>
    <w:p w:rsidR="00F140EF" w:rsidRPr="00F140EF" w:rsidRDefault="00F140EF" w:rsidP="00F140E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признаются подакцизными товарами «легковые автомоби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ли, предназначенные для профилактики инвалидности и реабилитации инвалидов, транспортные средства, относящиеся к иностранной без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 xml:space="preserve">возмездной помощи либо получаемые 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(полученные) в качестве меж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дународной технической помощи и (или) приобретенные за счет средств международной технической помощи, предназначенные для целей, определенных проектом (программой) международной техни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ческой помощи» (подп. 2.10 п. 2 ст. 111 НК РБ);</w:t>
      </w:r>
    </w:p>
    <w:p w:rsidR="00F140EF" w:rsidRPr="00F140EF" w:rsidRDefault="00F140EF" w:rsidP="00F140E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являются объектом налогообложения налогом на прибыль дивиденды, начисленные общественным объединениям «Белорусское общество инвалидов», «Белорусское общество глухих» и «Белорусское товарищество инвалидов по зрению» унитарными предприятиями, собственниками имущества которых являются эти объединения (п. 5 ст. 126 НК РБ);</w:t>
      </w:r>
    </w:p>
    <w:p w:rsidR="00F140EF" w:rsidRPr="00F140EF" w:rsidRDefault="00F140EF" w:rsidP="00F140E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 налогообложения налогом на прибыль освобождается (ст. 140 НК РБ): 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прибыль организаций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(в размере не более 10% валовой прибы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ли), переданная зарегистрированным на территории РБ бюджетным организациям здравоохранения, образования, соци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ального обеспечения и т.д., а также общественным объединениям «Бе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лорусское общество инвалидов», «Белорусское общество глухих», «Бе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лорусское товарищество инвалидов по зрению», «Республиканская ас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социация инвалидов-колясочников», «Белорусская ассоциация помощи детям-инвалидам и молодым инвалидам», Белорусскому обществен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ному объединению ветеранов, Белорусскому общественному объеди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 xml:space="preserve">нению </w:t>
      </w:r>
      <w:proofErr w:type="spellStart"/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стомированных</w:t>
      </w:r>
      <w:proofErr w:type="spellEnd"/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унитарным предприятиям, собственниками имущества которых являются эти объединения, или использованная на оплату счетов за приобретенные и переданные указанным органи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зациям товары (работы, услуги), имущественные права; 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прибыль организаций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от изготовления протезно-ортопедических изделий (в том числе стоматологических протезов), средств реабилитации и обслуживания инвалидов; 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прибыль организаций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использующих труд инвалидов, если численность инвалидов в них составляет не менее 50% от списочной численности работников в среднем за налоговый период, кроме при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были, полученной от торговой, торгово-закупочной и посреднической деятельности, с учетом средней численности работающих по совмес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тительству с местом основной работы у других нанимателей, а также средней численности лиц, выполнявших работу по гражданско-правовым договорам (в том числе договорам подряда);</w:t>
      </w:r>
    </w:p>
    <w:p w:rsidR="00F140EF" w:rsidRPr="00F140EF" w:rsidRDefault="00F140EF" w:rsidP="00F140E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 состав внереализационных расходов для целей исчисления налога на прибыль включаются расходы организаций в виде разницы между суммой расходов на содержание находящихся на их балансе учреждений образования, домов престарелых и 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инвалидов и суммой доходов, связанных с эксплуатацией указанных учреждений и объек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тов, получаемых организациями (подп. 3.26 п. 3 ст. 129 НК РБ);</w:t>
      </w:r>
    </w:p>
    <w:p w:rsidR="00F140EF" w:rsidRPr="00F140EF" w:rsidRDefault="00F140EF" w:rsidP="00F140E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страхователи по обязательному страхованию от несчастных случаев на производстве — общественные объединения инвалидов и пенсионеров, а также организации, в которых работает не менее 50% инвалидов и пенсионеров от среднесписочной численности работни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ков и имущество которых полностью принадлежит таким обществен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ным объединениям на праве собственности, уплачивают страховой взнос в размере 50% от страхового тарифа (п. 244 Положения о стра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ховой деятельности).</w:t>
      </w:r>
    </w:p>
    <w:p w:rsidR="00F140EF" w:rsidRPr="00F140EF" w:rsidRDefault="00F140EF" w:rsidP="00F14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Налоговые льготы установлены не только для организаций, но и для физических лиц (инвалидов и членов их семей), в частно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softHyphen/>
        <w:t>сти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F140EF" w:rsidRPr="00F140EF" w:rsidRDefault="00F140EF" w:rsidP="00F140E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освобождается от подоходного налога безвозмездная (спон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softHyphen/>
        <w:t>сорская) помощь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в денежной и натуральной формах, получаемая от белорусских организаций и граждан Республики Беларусь инвалида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ми, несовершеннолетними детьми-сиротами и детьми, оставшимися без попечения родителей, — в размере, не превышающем 66 150 000 белорусских руб., в сумме от всех источников в течение налогового периода (подп. 1.21 п. 1 ст. 163 НК РБ).;</w:t>
      </w:r>
    </w:p>
    <w:p w:rsidR="00F140EF" w:rsidRPr="00F140EF" w:rsidRDefault="00F140EF" w:rsidP="00F140E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освобождаются от налога на недвижимость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(ст. 186 НК РБ): 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а)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капитальные строения (здания, сооружения), их части, а также </w:t>
      </w:r>
      <w:proofErr w:type="spellStart"/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машино</w:t>
      </w:r>
      <w:proofErr w:type="spellEnd"/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-места организаций общественного объединения «Белорусское общество инвалидов», общественного объединения «Белорусское об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щество глухих» и общественного объединения «Белорусское товари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щество инвалидов по зрению», а также обособленных подразделений этих организаций при условии, если численность инвалидов в указан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ных организациях или их обособленных подразделениях составляет не менее 50% от списочной численности в среднем за период; 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б)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капитальные строения (здания, сооружения), их части, при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надлежащие физическим лицам, являющимся пенсионерами по воз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расту, инвалидами I и II группы, и другим нетрудоспособным физиче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ским лицам (при соблюдении определенных условий);</w:t>
      </w:r>
    </w:p>
    <w:p w:rsidR="00F140EF" w:rsidRPr="00F140EF" w:rsidRDefault="00F140EF" w:rsidP="00F140E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освобождаются от земельного налога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(ст. 194 НК РБ):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а)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земельные участки общественных объединений инвалидов (их частных унитарных предприятий и учреждений), занятые принадле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жащими им объектами здравоохранения, туризма, физической культу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 xml:space="preserve">ры и спорта, социального обеспечения, 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образования, культуры и ис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кусства; 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б)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земельные участки, предоставленные физическим лицам, яв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ляющимся пенсионерами по возрасту, инвалидами I и II группы, и другим нетрудоспособным физическим лицам при отсутствии регист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рации по месту их жительства трудоспособных лиц;</w:t>
      </w:r>
    </w:p>
    <w:p w:rsidR="00F140EF" w:rsidRPr="00F140EF" w:rsidRDefault="00F140EF" w:rsidP="00F140E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значительное число льгот касается госпошлины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а именно: 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а)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предусматривающие полное освобождение плательщиков (подп. 1.11 п. 1, подп. 2.7, 2.12 п. 2, подп. 3.4, 3.5 п. 3, подп. 4.2 п. 4, подп. 5.3 п. 5, подп. 6.3 п. 6 ст. 257; подп. 1.2, 1.4 п. 1 ст. 263 НК РБ); 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б)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предусматривающие частичное освобождение (п. 5 ст. 250; подп. 2.1 п. 2 ст. 263 НК РБ);</w:t>
      </w:r>
    </w:p>
    <w:p w:rsidR="00F140EF" w:rsidRPr="00F140EF" w:rsidRDefault="00F140EF" w:rsidP="00F140E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ставки единого налога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(ст. 297 НК РБ) снижаются для: </w:t>
      </w:r>
      <w:r w:rsidRPr="00F140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а)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плательщиков-инвалидов — на 20% начиная с месяца, следую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щего за месяцем, в котором возникло право на льготу, на основании удостоверения инвалида или пенсионного удостоверения, содержаще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го данные о назначении его владельцу соответствующей группы инва</w:t>
      </w:r>
      <w:r w:rsidRPr="00F140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лидности и сроке, на который она установлена.</w:t>
      </w:r>
    </w:p>
    <w:p w:rsidR="009300E1" w:rsidRPr="00F140EF" w:rsidRDefault="009300E1">
      <w:pPr>
        <w:rPr>
          <w:rFonts w:ascii="Times New Roman" w:hAnsi="Times New Roman" w:cs="Times New Roman"/>
        </w:rPr>
      </w:pPr>
    </w:p>
    <w:sectPr w:rsidR="009300E1" w:rsidRPr="00F1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0E3"/>
    <w:multiLevelType w:val="multilevel"/>
    <w:tmpl w:val="E9A2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85718"/>
    <w:multiLevelType w:val="multilevel"/>
    <w:tmpl w:val="EEAA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C4D8A"/>
    <w:multiLevelType w:val="multilevel"/>
    <w:tmpl w:val="F870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73FC8"/>
    <w:multiLevelType w:val="multilevel"/>
    <w:tmpl w:val="460A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C40B7"/>
    <w:multiLevelType w:val="multilevel"/>
    <w:tmpl w:val="E5E0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B24AAE"/>
    <w:multiLevelType w:val="multilevel"/>
    <w:tmpl w:val="6C5E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8B5273"/>
    <w:multiLevelType w:val="multilevel"/>
    <w:tmpl w:val="949C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F0CAE"/>
    <w:multiLevelType w:val="multilevel"/>
    <w:tmpl w:val="2006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7322F3"/>
    <w:multiLevelType w:val="multilevel"/>
    <w:tmpl w:val="FA6A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D56513"/>
    <w:multiLevelType w:val="multilevel"/>
    <w:tmpl w:val="C762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1B7DDD"/>
    <w:multiLevelType w:val="multilevel"/>
    <w:tmpl w:val="D49C0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918FC"/>
    <w:multiLevelType w:val="multilevel"/>
    <w:tmpl w:val="574A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962568"/>
    <w:multiLevelType w:val="multilevel"/>
    <w:tmpl w:val="7560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E95462"/>
    <w:multiLevelType w:val="multilevel"/>
    <w:tmpl w:val="E45E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130CBA"/>
    <w:multiLevelType w:val="multilevel"/>
    <w:tmpl w:val="D6AC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583CB3"/>
    <w:multiLevelType w:val="multilevel"/>
    <w:tmpl w:val="DF26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4F3B3C"/>
    <w:multiLevelType w:val="multilevel"/>
    <w:tmpl w:val="3F1E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B074C4"/>
    <w:multiLevelType w:val="multilevel"/>
    <w:tmpl w:val="C0CE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CF4B35"/>
    <w:multiLevelType w:val="multilevel"/>
    <w:tmpl w:val="DCDE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EE5474"/>
    <w:multiLevelType w:val="multilevel"/>
    <w:tmpl w:val="5CC8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480641"/>
    <w:multiLevelType w:val="multilevel"/>
    <w:tmpl w:val="5DC6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1"/>
  </w:num>
  <w:num w:numId="5">
    <w:abstractNumId w:val="8"/>
  </w:num>
  <w:num w:numId="6">
    <w:abstractNumId w:val="9"/>
  </w:num>
  <w:num w:numId="7">
    <w:abstractNumId w:val="1"/>
  </w:num>
  <w:num w:numId="8">
    <w:abstractNumId w:val="17"/>
  </w:num>
  <w:num w:numId="9">
    <w:abstractNumId w:val="18"/>
  </w:num>
  <w:num w:numId="10">
    <w:abstractNumId w:val="0"/>
  </w:num>
  <w:num w:numId="11">
    <w:abstractNumId w:val="3"/>
  </w:num>
  <w:num w:numId="12">
    <w:abstractNumId w:val="16"/>
  </w:num>
  <w:num w:numId="13">
    <w:abstractNumId w:val="6"/>
  </w:num>
  <w:num w:numId="14">
    <w:abstractNumId w:val="7"/>
  </w:num>
  <w:num w:numId="15">
    <w:abstractNumId w:val="20"/>
  </w:num>
  <w:num w:numId="16">
    <w:abstractNumId w:val="12"/>
  </w:num>
  <w:num w:numId="17">
    <w:abstractNumId w:val="15"/>
  </w:num>
  <w:num w:numId="18">
    <w:abstractNumId w:val="19"/>
  </w:num>
  <w:num w:numId="19">
    <w:abstractNumId w:val="4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EF"/>
    <w:rsid w:val="009300E1"/>
    <w:rsid w:val="00EF57FB"/>
    <w:rsid w:val="00F1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4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14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0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40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0EF"/>
    <w:rPr>
      <w:b/>
      <w:bCs/>
    </w:rPr>
  </w:style>
  <w:style w:type="character" w:styleId="a5">
    <w:name w:val="Emphasis"/>
    <w:basedOn w:val="a0"/>
    <w:uiPriority w:val="20"/>
    <w:qFormat/>
    <w:rsid w:val="00F140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4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14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0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40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0EF"/>
    <w:rPr>
      <w:b/>
      <w:bCs/>
    </w:rPr>
  </w:style>
  <w:style w:type="character" w:styleId="a5">
    <w:name w:val="Emphasis"/>
    <w:basedOn w:val="a0"/>
    <w:uiPriority w:val="20"/>
    <w:qFormat/>
    <w:rsid w:val="00F140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3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5231</Words>
  <Characters>29817</Characters>
  <Application>Microsoft Office Word</Application>
  <DocSecurity>0</DocSecurity>
  <Lines>248</Lines>
  <Paragraphs>69</Paragraphs>
  <ScaleCrop>false</ScaleCrop>
  <Company>SPecialiST RePack</Company>
  <LinksUpToDate>false</LinksUpToDate>
  <CharactersWithSpaces>34979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2023-09-26T08:47:00Z</dcterms:created>
  <dcterms:modified xsi:type="dcterms:W3CDTF">2023-10-03T06:51:00Z</dcterms:modified>
</cp:coreProperties>
</file>