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F96" w:rsidRDefault="00782F96" w:rsidP="00782F96">
      <w:pPr>
        <w:spacing w:after="0"/>
        <w:ind w:hanging="142"/>
        <w:jc w:val="center"/>
        <w:outlineLvl w:val="0"/>
        <w:rPr>
          <w:rFonts w:ascii="Times New Roman" w:eastAsia="Times New Roman" w:hAnsi="Times New Roman" w:cs="Times New Roman"/>
          <w:bCs/>
          <w:caps/>
          <w:kern w:val="36"/>
          <w:sz w:val="28"/>
          <w:szCs w:val="28"/>
          <w:lang w:eastAsia="ru-RU"/>
        </w:rPr>
      </w:pPr>
      <w:r w:rsidRPr="00782F96">
        <w:rPr>
          <w:rFonts w:ascii="Times New Roman" w:eastAsia="Times New Roman" w:hAnsi="Times New Roman" w:cs="Times New Roman"/>
          <w:bCs/>
          <w:caps/>
          <w:kern w:val="36"/>
          <w:sz w:val="28"/>
          <w:szCs w:val="28"/>
          <w:lang w:eastAsia="ru-RU"/>
        </w:rPr>
        <w:t>УО «молодечненский государственный медицинский колледж имени И.В. Залуцкого»</w:t>
      </w:r>
    </w:p>
    <w:p w:rsidR="00782F96" w:rsidRDefault="00782F96" w:rsidP="00782F96">
      <w:pPr>
        <w:spacing w:after="0"/>
        <w:ind w:hanging="142"/>
        <w:jc w:val="center"/>
        <w:outlineLvl w:val="0"/>
        <w:rPr>
          <w:rFonts w:ascii="Times New Roman" w:eastAsia="Times New Roman" w:hAnsi="Times New Roman" w:cs="Times New Roman"/>
          <w:bCs/>
          <w:caps/>
          <w:kern w:val="36"/>
          <w:sz w:val="28"/>
          <w:szCs w:val="28"/>
          <w:lang w:eastAsia="ru-RU"/>
        </w:rPr>
      </w:pPr>
    </w:p>
    <w:p w:rsidR="00782F96" w:rsidRDefault="00782F96" w:rsidP="00906CF6">
      <w:pPr>
        <w:spacing w:after="0"/>
        <w:outlineLvl w:val="0"/>
        <w:rPr>
          <w:rFonts w:ascii="Times New Roman" w:eastAsia="Times New Roman" w:hAnsi="Times New Roman" w:cs="Times New Roman"/>
          <w:bCs/>
          <w:caps/>
          <w:kern w:val="36"/>
          <w:sz w:val="28"/>
          <w:szCs w:val="28"/>
          <w:lang w:eastAsia="ru-RU"/>
        </w:rPr>
      </w:pPr>
    </w:p>
    <w:p w:rsidR="00782F96" w:rsidRDefault="00782F96" w:rsidP="00782F96">
      <w:pPr>
        <w:spacing w:after="0"/>
        <w:ind w:hanging="142"/>
        <w:jc w:val="center"/>
        <w:outlineLvl w:val="0"/>
        <w:rPr>
          <w:rFonts w:ascii="Times New Roman" w:eastAsia="Times New Roman" w:hAnsi="Times New Roman" w:cs="Times New Roman"/>
          <w:bCs/>
          <w:caps/>
          <w:kern w:val="36"/>
          <w:sz w:val="28"/>
          <w:szCs w:val="28"/>
          <w:lang w:eastAsia="ru-RU"/>
        </w:rPr>
      </w:pPr>
    </w:p>
    <w:p w:rsidR="00782F96" w:rsidRDefault="00782F96" w:rsidP="00782F96">
      <w:pPr>
        <w:spacing w:after="0"/>
        <w:ind w:hanging="142"/>
        <w:jc w:val="center"/>
        <w:outlineLvl w:val="0"/>
        <w:rPr>
          <w:rFonts w:ascii="Times New Roman" w:eastAsia="Times New Roman" w:hAnsi="Times New Roman" w:cs="Times New Roman"/>
          <w:bCs/>
          <w:caps/>
          <w:kern w:val="36"/>
          <w:sz w:val="28"/>
          <w:szCs w:val="28"/>
          <w:lang w:eastAsia="ru-RU"/>
        </w:rPr>
      </w:pPr>
    </w:p>
    <w:p w:rsidR="00906CF6" w:rsidRPr="00906CF6" w:rsidRDefault="00782F96" w:rsidP="00906CF6">
      <w:pPr>
        <w:spacing w:after="0"/>
        <w:jc w:val="center"/>
        <w:outlineLvl w:val="0"/>
        <w:rPr>
          <w:rFonts w:ascii="Times New Roman" w:hAnsi="Times New Roman" w:cs="Times New Roman"/>
          <w:sz w:val="40"/>
          <w:szCs w:val="40"/>
        </w:rPr>
      </w:pPr>
      <w:r w:rsidRPr="00782F96">
        <w:rPr>
          <w:rFonts w:ascii="Times New Roman" w:hAnsi="Times New Roman" w:cs="Times New Roman"/>
          <w:sz w:val="40"/>
          <w:szCs w:val="40"/>
        </w:rPr>
        <w:t xml:space="preserve">ПРОСВЕЩЕНИЕ </w:t>
      </w:r>
      <w:proofErr w:type="gramStart"/>
      <w:r w:rsidRPr="00782F96">
        <w:rPr>
          <w:rFonts w:ascii="Times New Roman" w:hAnsi="Times New Roman" w:cs="Times New Roman"/>
          <w:sz w:val="40"/>
          <w:szCs w:val="40"/>
        </w:rPr>
        <w:t>ОБУЧАЮЩИХСЯ</w:t>
      </w:r>
      <w:proofErr w:type="gramEnd"/>
    </w:p>
    <w:p w:rsidR="00782F96" w:rsidRDefault="00782F96" w:rsidP="00906CF6">
      <w:pPr>
        <w:spacing w:after="0"/>
        <w:outlineLvl w:val="0"/>
        <w:rPr>
          <w:rFonts w:ascii="Times New Roman" w:eastAsia="Times New Roman" w:hAnsi="Times New Roman" w:cs="Times New Roman"/>
          <w:b/>
          <w:bCs/>
          <w:caps/>
          <w:kern w:val="36"/>
          <w:sz w:val="28"/>
          <w:szCs w:val="28"/>
          <w:lang w:eastAsia="ru-RU"/>
        </w:rPr>
      </w:pPr>
    </w:p>
    <w:p w:rsidR="00782F96" w:rsidRDefault="00906CF6" w:rsidP="00BD2180">
      <w:pPr>
        <w:spacing w:after="0"/>
        <w:jc w:val="center"/>
        <w:outlineLvl w:val="0"/>
        <w:rPr>
          <w:rFonts w:ascii="Times New Roman" w:eastAsia="Times New Roman" w:hAnsi="Times New Roman" w:cs="Times New Roman"/>
          <w:b/>
          <w:bCs/>
          <w:caps/>
          <w:kern w:val="36"/>
          <w:sz w:val="28"/>
          <w:szCs w:val="28"/>
          <w:lang w:eastAsia="ru-RU"/>
        </w:rPr>
      </w:pPr>
      <w:r>
        <w:rPr>
          <w:noProof/>
          <w:lang w:eastAsia="ru-RU"/>
        </w:rPr>
        <w:drawing>
          <wp:inline distT="0" distB="0" distL="0" distR="0">
            <wp:extent cx="2323325" cy="2289130"/>
            <wp:effectExtent l="19050" t="0" r="775" b="0"/>
            <wp:docPr id="15" name="Рисунок 4" descr="https://bog-shkola.3dn.ru/VR/b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og-shkola.3dn.ru/VR/bz.jpg"/>
                    <pic:cNvPicPr>
                      <a:picLocks noChangeAspect="1" noChangeArrowheads="1"/>
                    </pic:cNvPicPr>
                  </pic:nvPicPr>
                  <pic:blipFill>
                    <a:blip r:embed="rId5" cstate="print"/>
                    <a:srcRect/>
                    <a:stretch>
                      <a:fillRect/>
                    </a:stretch>
                  </pic:blipFill>
                  <pic:spPr bwMode="auto">
                    <a:xfrm>
                      <a:off x="0" y="0"/>
                      <a:ext cx="2324504" cy="2294313"/>
                    </a:xfrm>
                    <a:prstGeom prst="rect">
                      <a:avLst/>
                    </a:prstGeom>
                    <a:noFill/>
                    <a:ln w="9525">
                      <a:noFill/>
                      <a:miter lim="800000"/>
                      <a:headEnd/>
                      <a:tailEnd/>
                    </a:ln>
                  </pic:spPr>
                </pic:pic>
              </a:graphicData>
            </a:graphic>
          </wp:inline>
        </w:drawing>
      </w:r>
    </w:p>
    <w:p w:rsidR="00906CF6" w:rsidRDefault="00906CF6" w:rsidP="00782F96">
      <w:pPr>
        <w:spacing w:after="0"/>
        <w:ind w:firstLine="709"/>
        <w:jc w:val="center"/>
        <w:outlineLvl w:val="0"/>
        <w:rPr>
          <w:rFonts w:ascii="Times New Roman" w:eastAsia="Times New Roman" w:hAnsi="Times New Roman" w:cs="Times New Roman"/>
          <w:b/>
          <w:bCs/>
          <w:caps/>
          <w:kern w:val="36"/>
          <w:sz w:val="28"/>
          <w:szCs w:val="28"/>
          <w:lang w:eastAsia="ru-RU"/>
        </w:rPr>
      </w:pPr>
    </w:p>
    <w:p w:rsidR="00906CF6" w:rsidRDefault="00906CF6" w:rsidP="00782F96">
      <w:pPr>
        <w:spacing w:after="0"/>
        <w:ind w:firstLine="709"/>
        <w:jc w:val="center"/>
        <w:outlineLvl w:val="0"/>
        <w:rPr>
          <w:rFonts w:ascii="Times New Roman" w:eastAsia="Times New Roman" w:hAnsi="Times New Roman" w:cs="Times New Roman"/>
          <w:b/>
          <w:bCs/>
          <w:caps/>
          <w:kern w:val="36"/>
          <w:sz w:val="28"/>
          <w:szCs w:val="28"/>
          <w:lang w:eastAsia="ru-RU"/>
        </w:rPr>
      </w:pPr>
    </w:p>
    <w:p w:rsidR="00906CF6" w:rsidRDefault="00906CF6" w:rsidP="00782F96">
      <w:pPr>
        <w:spacing w:after="0"/>
        <w:ind w:firstLine="709"/>
        <w:jc w:val="center"/>
        <w:outlineLvl w:val="0"/>
        <w:rPr>
          <w:rFonts w:ascii="Times New Roman" w:eastAsia="Times New Roman" w:hAnsi="Times New Roman" w:cs="Times New Roman"/>
          <w:b/>
          <w:bCs/>
          <w:caps/>
          <w:kern w:val="36"/>
          <w:sz w:val="28"/>
          <w:szCs w:val="28"/>
          <w:lang w:eastAsia="ru-RU"/>
        </w:rPr>
      </w:pPr>
    </w:p>
    <w:p w:rsidR="00782F96" w:rsidRPr="00782F96" w:rsidRDefault="00782F96" w:rsidP="00782F96">
      <w:pPr>
        <w:spacing w:after="0"/>
        <w:jc w:val="center"/>
        <w:outlineLvl w:val="0"/>
        <w:rPr>
          <w:rFonts w:ascii="Times New Roman" w:eastAsia="Times New Roman" w:hAnsi="Times New Roman" w:cs="Times New Roman"/>
          <w:b/>
          <w:bCs/>
          <w:caps/>
          <w:kern w:val="36"/>
          <w:sz w:val="32"/>
          <w:szCs w:val="32"/>
          <w:lang w:eastAsia="ru-RU"/>
        </w:rPr>
      </w:pPr>
      <w:r w:rsidRPr="00782F96">
        <w:rPr>
          <w:rFonts w:ascii="Times New Roman" w:eastAsia="Times New Roman" w:hAnsi="Times New Roman" w:cs="Times New Roman"/>
          <w:b/>
          <w:bCs/>
          <w:caps/>
          <w:kern w:val="36"/>
          <w:sz w:val="32"/>
          <w:szCs w:val="32"/>
          <w:lang w:eastAsia="ru-RU"/>
        </w:rPr>
        <w:t xml:space="preserve">Коварность Всемирной сети </w:t>
      </w:r>
    </w:p>
    <w:p w:rsidR="00782F96" w:rsidRPr="00782F96" w:rsidRDefault="00782F96" w:rsidP="00782F96">
      <w:pPr>
        <w:spacing w:after="0"/>
        <w:jc w:val="center"/>
        <w:outlineLvl w:val="0"/>
        <w:rPr>
          <w:rFonts w:ascii="Times New Roman" w:eastAsia="Times New Roman" w:hAnsi="Times New Roman" w:cs="Times New Roman"/>
          <w:b/>
          <w:bCs/>
          <w:caps/>
          <w:kern w:val="36"/>
          <w:sz w:val="32"/>
          <w:szCs w:val="32"/>
          <w:lang w:eastAsia="ru-RU"/>
        </w:rPr>
      </w:pPr>
    </w:p>
    <w:p w:rsidR="00782F96" w:rsidRPr="00782F96" w:rsidRDefault="00782F96" w:rsidP="00782F96">
      <w:pPr>
        <w:spacing w:after="0"/>
        <w:jc w:val="center"/>
        <w:textAlignment w:val="baseline"/>
        <w:rPr>
          <w:rFonts w:ascii="Times New Roman" w:eastAsia="Times New Roman" w:hAnsi="Times New Roman" w:cs="Times New Roman"/>
          <w:b/>
          <w:sz w:val="32"/>
          <w:szCs w:val="32"/>
          <w:lang w:eastAsia="ru-RU"/>
        </w:rPr>
      </w:pPr>
      <w:r w:rsidRPr="00782F96">
        <w:rPr>
          <w:rFonts w:ascii="Times New Roman" w:eastAsia="Times New Roman" w:hAnsi="Times New Roman" w:cs="Times New Roman"/>
          <w:b/>
          <w:sz w:val="32"/>
          <w:szCs w:val="32"/>
          <w:lang w:eastAsia="ru-RU"/>
        </w:rPr>
        <w:t>ОПАСНОСТЬ СОЦИАЛЬНЫХ СЕТЕЙ</w:t>
      </w:r>
    </w:p>
    <w:p w:rsidR="00782F96" w:rsidRPr="00782F96" w:rsidRDefault="00782F96" w:rsidP="00782F96">
      <w:pPr>
        <w:spacing w:after="0"/>
        <w:jc w:val="center"/>
        <w:outlineLvl w:val="0"/>
        <w:rPr>
          <w:rFonts w:ascii="Times New Roman" w:eastAsia="Times New Roman" w:hAnsi="Times New Roman" w:cs="Times New Roman"/>
          <w:b/>
          <w:bCs/>
          <w:caps/>
          <w:kern w:val="36"/>
          <w:sz w:val="32"/>
          <w:szCs w:val="32"/>
          <w:lang w:eastAsia="ru-RU"/>
        </w:rPr>
      </w:pPr>
    </w:p>
    <w:p w:rsidR="00782F96" w:rsidRPr="00906CF6" w:rsidRDefault="00782F96" w:rsidP="00906CF6">
      <w:pPr>
        <w:spacing w:after="0"/>
        <w:jc w:val="center"/>
        <w:rPr>
          <w:rFonts w:ascii="Times New Roman" w:hAnsi="Times New Roman" w:cs="Times New Roman"/>
          <w:b/>
          <w:bCs/>
          <w:sz w:val="32"/>
          <w:szCs w:val="32"/>
        </w:rPr>
      </w:pPr>
      <w:r w:rsidRPr="00782F96">
        <w:rPr>
          <w:rFonts w:ascii="Times New Roman" w:hAnsi="Times New Roman" w:cs="Times New Roman"/>
          <w:b/>
          <w:bCs/>
          <w:sz w:val="32"/>
          <w:szCs w:val="32"/>
        </w:rPr>
        <w:t>ОТВЕТСТВЕННОСТЬ ЗА РАСПРОСТРАНЕНИЕ В СЕТИ ИНТЕРНЕТ ЗАПРЕЩЕННОЙ ИНФОРМАЦИИ</w:t>
      </w:r>
    </w:p>
    <w:p w:rsidR="00782F96" w:rsidRDefault="00782F96" w:rsidP="00782F96">
      <w:pPr>
        <w:spacing w:after="0"/>
        <w:ind w:firstLine="709"/>
        <w:jc w:val="center"/>
        <w:outlineLvl w:val="0"/>
        <w:rPr>
          <w:rFonts w:ascii="Times New Roman" w:eastAsia="Times New Roman" w:hAnsi="Times New Roman" w:cs="Times New Roman"/>
          <w:b/>
          <w:bCs/>
          <w:caps/>
          <w:kern w:val="36"/>
          <w:sz w:val="28"/>
          <w:szCs w:val="28"/>
          <w:lang w:eastAsia="ru-RU"/>
        </w:rPr>
      </w:pPr>
    </w:p>
    <w:p w:rsidR="00782F96" w:rsidRDefault="00782F96" w:rsidP="00906CF6">
      <w:pPr>
        <w:spacing w:after="0"/>
        <w:jc w:val="center"/>
        <w:outlineLvl w:val="0"/>
        <w:rPr>
          <w:rFonts w:ascii="Times New Roman" w:eastAsia="Times New Roman" w:hAnsi="Times New Roman" w:cs="Times New Roman"/>
          <w:b/>
          <w:bCs/>
          <w:caps/>
          <w:kern w:val="36"/>
          <w:sz w:val="28"/>
          <w:szCs w:val="28"/>
          <w:lang w:eastAsia="ru-RU"/>
        </w:rPr>
      </w:pPr>
    </w:p>
    <w:p w:rsidR="00782F96" w:rsidRDefault="00782F96" w:rsidP="00906CF6">
      <w:pPr>
        <w:spacing w:after="0"/>
        <w:outlineLvl w:val="0"/>
        <w:rPr>
          <w:rFonts w:ascii="Times New Roman" w:eastAsia="Times New Roman" w:hAnsi="Times New Roman" w:cs="Times New Roman"/>
          <w:b/>
          <w:bCs/>
          <w:caps/>
          <w:kern w:val="36"/>
          <w:sz w:val="28"/>
          <w:szCs w:val="28"/>
          <w:lang w:eastAsia="ru-RU"/>
        </w:rPr>
      </w:pPr>
    </w:p>
    <w:p w:rsidR="00906CF6" w:rsidRDefault="00906CF6" w:rsidP="00906CF6">
      <w:pPr>
        <w:spacing w:after="0"/>
        <w:outlineLvl w:val="0"/>
        <w:rPr>
          <w:rFonts w:ascii="Times New Roman" w:eastAsia="Times New Roman" w:hAnsi="Times New Roman" w:cs="Times New Roman"/>
          <w:b/>
          <w:bCs/>
          <w:caps/>
          <w:kern w:val="36"/>
          <w:sz w:val="28"/>
          <w:szCs w:val="28"/>
          <w:lang w:eastAsia="ru-RU"/>
        </w:rPr>
      </w:pPr>
    </w:p>
    <w:p w:rsidR="00782F96" w:rsidRDefault="00782F96" w:rsidP="00782F96">
      <w:pPr>
        <w:spacing w:after="0"/>
        <w:ind w:firstLine="709"/>
        <w:jc w:val="center"/>
        <w:outlineLvl w:val="0"/>
        <w:rPr>
          <w:rFonts w:ascii="Times New Roman" w:eastAsia="Times New Roman" w:hAnsi="Times New Roman" w:cs="Times New Roman"/>
          <w:b/>
          <w:bCs/>
          <w:caps/>
          <w:kern w:val="36"/>
          <w:sz w:val="28"/>
          <w:szCs w:val="28"/>
          <w:lang w:eastAsia="ru-RU"/>
        </w:rPr>
      </w:pPr>
    </w:p>
    <w:p w:rsidR="00782F96" w:rsidRPr="00782F96" w:rsidRDefault="00782F96" w:rsidP="00782F96">
      <w:pPr>
        <w:spacing w:after="0"/>
        <w:ind w:firstLine="5670"/>
        <w:jc w:val="right"/>
        <w:outlineLvl w:val="0"/>
        <w:rPr>
          <w:rFonts w:ascii="Times New Roman" w:eastAsia="Times New Roman" w:hAnsi="Times New Roman" w:cs="Times New Roman"/>
          <w:bCs/>
          <w:caps/>
          <w:kern w:val="36"/>
          <w:sz w:val="28"/>
          <w:szCs w:val="28"/>
          <w:lang w:eastAsia="ru-RU"/>
        </w:rPr>
      </w:pPr>
      <w:r w:rsidRPr="00782F96">
        <w:rPr>
          <w:rFonts w:ascii="Times New Roman" w:eastAsia="Times New Roman" w:hAnsi="Times New Roman" w:cs="Times New Roman"/>
          <w:bCs/>
          <w:kern w:val="36"/>
          <w:sz w:val="28"/>
          <w:szCs w:val="28"/>
          <w:lang w:eastAsia="ru-RU"/>
        </w:rPr>
        <w:t>Педагог социальный</w:t>
      </w:r>
    </w:p>
    <w:p w:rsidR="00782F96" w:rsidRPr="00782F96" w:rsidRDefault="00782F96" w:rsidP="00906CF6">
      <w:pPr>
        <w:spacing w:after="0"/>
        <w:ind w:firstLine="5670"/>
        <w:jc w:val="right"/>
        <w:outlineLvl w:val="0"/>
        <w:rPr>
          <w:rFonts w:ascii="Times New Roman" w:eastAsia="Times New Roman" w:hAnsi="Times New Roman" w:cs="Times New Roman"/>
          <w:bCs/>
          <w:caps/>
          <w:kern w:val="36"/>
          <w:sz w:val="28"/>
          <w:szCs w:val="28"/>
          <w:lang w:eastAsia="ru-RU"/>
        </w:rPr>
      </w:pPr>
      <w:proofErr w:type="spellStart"/>
      <w:r w:rsidRPr="00782F96">
        <w:rPr>
          <w:rFonts w:ascii="Times New Roman" w:eastAsia="Times New Roman" w:hAnsi="Times New Roman" w:cs="Times New Roman"/>
          <w:bCs/>
          <w:kern w:val="36"/>
          <w:sz w:val="28"/>
          <w:szCs w:val="28"/>
          <w:lang w:eastAsia="ru-RU"/>
        </w:rPr>
        <w:t>А.И.Макей</w:t>
      </w:r>
      <w:proofErr w:type="spellEnd"/>
    </w:p>
    <w:p w:rsidR="00782F96" w:rsidRPr="00782F96" w:rsidRDefault="00782F96" w:rsidP="00782F96">
      <w:pPr>
        <w:spacing w:after="0"/>
        <w:ind w:firstLine="709"/>
        <w:jc w:val="center"/>
        <w:outlineLvl w:val="0"/>
        <w:rPr>
          <w:rFonts w:ascii="Times New Roman" w:eastAsia="Times New Roman" w:hAnsi="Times New Roman" w:cs="Times New Roman"/>
          <w:bCs/>
          <w:caps/>
          <w:kern w:val="36"/>
          <w:sz w:val="28"/>
          <w:szCs w:val="28"/>
          <w:lang w:eastAsia="ru-RU"/>
        </w:rPr>
      </w:pPr>
    </w:p>
    <w:p w:rsidR="00782F96" w:rsidRPr="00782F96" w:rsidRDefault="00782F96" w:rsidP="00782F96">
      <w:pPr>
        <w:spacing w:after="0"/>
        <w:ind w:firstLine="709"/>
        <w:jc w:val="center"/>
        <w:outlineLvl w:val="0"/>
        <w:rPr>
          <w:rFonts w:ascii="Times New Roman" w:eastAsia="Times New Roman" w:hAnsi="Times New Roman" w:cs="Times New Roman"/>
          <w:bCs/>
          <w:caps/>
          <w:kern w:val="36"/>
          <w:sz w:val="28"/>
          <w:szCs w:val="28"/>
          <w:lang w:eastAsia="ru-RU"/>
        </w:rPr>
      </w:pPr>
    </w:p>
    <w:p w:rsidR="00782F96" w:rsidRPr="00782F96" w:rsidRDefault="00782F96" w:rsidP="00782F96">
      <w:pPr>
        <w:spacing w:after="0"/>
        <w:ind w:firstLine="709"/>
        <w:jc w:val="center"/>
        <w:outlineLvl w:val="0"/>
        <w:rPr>
          <w:rFonts w:ascii="Times New Roman" w:eastAsia="Times New Roman" w:hAnsi="Times New Roman" w:cs="Times New Roman"/>
          <w:bCs/>
          <w:caps/>
          <w:kern w:val="36"/>
          <w:sz w:val="28"/>
          <w:szCs w:val="28"/>
          <w:lang w:eastAsia="ru-RU"/>
        </w:rPr>
      </w:pPr>
    </w:p>
    <w:p w:rsidR="00782F96" w:rsidRPr="00782F96" w:rsidRDefault="00782F96" w:rsidP="00782F96">
      <w:pPr>
        <w:tabs>
          <w:tab w:val="left" w:pos="4652"/>
        </w:tabs>
        <w:spacing w:after="0"/>
        <w:ind w:firstLine="709"/>
        <w:outlineLvl w:val="0"/>
        <w:rPr>
          <w:rFonts w:ascii="Times New Roman" w:eastAsia="Times New Roman" w:hAnsi="Times New Roman" w:cs="Times New Roman"/>
          <w:bCs/>
          <w:caps/>
          <w:kern w:val="36"/>
          <w:sz w:val="28"/>
          <w:szCs w:val="28"/>
          <w:lang w:eastAsia="ru-RU"/>
        </w:rPr>
      </w:pPr>
      <w:r w:rsidRPr="00782F96">
        <w:rPr>
          <w:rFonts w:ascii="Times New Roman" w:eastAsia="Times New Roman" w:hAnsi="Times New Roman" w:cs="Times New Roman"/>
          <w:bCs/>
          <w:caps/>
          <w:kern w:val="36"/>
          <w:sz w:val="28"/>
          <w:szCs w:val="28"/>
          <w:lang w:eastAsia="ru-RU"/>
        </w:rPr>
        <w:tab/>
        <w:t>2019</w:t>
      </w:r>
    </w:p>
    <w:p w:rsidR="00782F96" w:rsidRPr="00EF2D1D" w:rsidRDefault="00782F96" w:rsidP="00782F96">
      <w:pPr>
        <w:spacing w:after="0"/>
        <w:ind w:firstLine="709"/>
        <w:jc w:val="center"/>
        <w:outlineLvl w:val="0"/>
        <w:rPr>
          <w:rFonts w:ascii="Times New Roman" w:eastAsia="Times New Roman" w:hAnsi="Times New Roman" w:cs="Times New Roman"/>
          <w:b/>
          <w:bCs/>
          <w:caps/>
          <w:kern w:val="36"/>
          <w:sz w:val="28"/>
          <w:szCs w:val="28"/>
          <w:lang w:eastAsia="ru-RU"/>
        </w:rPr>
      </w:pPr>
      <w:r>
        <w:rPr>
          <w:rFonts w:ascii="Times New Roman" w:eastAsia="Times New Roman" w:hAnsi="Times New Roman" w:cs="Times New Roman"/>
          <w:b/>
          <w:bCs/>
          <w:caps/>
          <w:noProof/>
          <w:kern w:val="36"/>
          <w:sz w:val="28"/>
          <w:szCs w:val="28"/>
          <w:lang w:eastAsia="ru-RU"/>
        </w:rPr>
        <w:lastRenderedPageBreak/>
        <w:drawing>
          <wp:anchor distT="0" distB="0" distL="114300" distR="114300" simplePos="0" relativeHeight="251659264" behindDoc="0" locked="0" layoutInCell="1" allowOverlap="1">
            <wp:simplePos x="0" y="0"/>
            <wp:positionH relativeFrom="column">
              <wp:posOffset>2277745</wp:posOffset>
            </wp:positionH>
            <wp:positionV relativeFrom="paragraph">
              <wp:posOffset>203835</wp:posOffset>
            </wp:positionV>
            <wp:extent cx="3941445" cy="2217420"/>
            <wp:effectExtent l="19050" t="0" r="1905" b="0"/>
            <wp:wrapSquare wrapText="bothSides"/>
            <wp:docPr id="1" name="Рисунок 1" descr="https://static.riafan.ru/uploads/2017/08/02/orig-1501653893a2b0f05558654370dbe138f2f2b617f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riafan.ru/uploads/2017/08/02/orig-1501653893a2b0f05558654370dbe138f2f2b617fb.jpeg"/>
                    <pic:cNvPicPr>
                      <a:picLocks noChangeAspect="1" noChangeArrowheads="1"/>
                    </pic:cNvPicPr>
                  </pic:nvPicPr>
                  <pic:blipFill>
                    <a:blip r:embed="rId6" cstate="print"/>
                    <a:srcRect/>
                    <a:stretch>
                      <a:fillRect/>
                    </a:stretch>
                  </pic:blipFill>
                  <pic:spPr bwMode="auto">
                    <a:xfrm>
                      <a:off x="0" y="0"/>
                      <a:ext cx="3941445" cy="2217420"/>
                    </a:xfrm>
                    <a:prstGeom prst="rect">
                      <a:avLst/>
                    </a:prstGeom>
                    <a:noFill/>
                    <a:ln w="9525">
                      <a:noFill/>
                      <a:miter lim="800000"/>
                      <a:headEnd/>
                      <a:tailEnd/>
                    </a:ln>
                  </pic:spPr>
                </pic:pic>
              </a:graphicData>
            </a:graphic>
          </wp:anchor>
        </w:drawing>
      </w:r>
      <w:r w:rsidRPr="00EF2D1D">
        <w:rPr>
          <w:rFonts w:ascii="Times New Roman" w:eastAsia="Times New Roman" w:hAnsi="Times New Roman" w:cs="Times New Roman"/>
          <w:b/>
          <w:bCs/>
          <w:caps/>
          <w:kern w:val="36"/>
          <w:sz w:val="28"/>
          <w:szCs w:val="28"/>
          <w:lang w:eastAsia="ru-RU"/>
        </w:rPr>
        <w:t>Коварность Всемирной сети</w:t>
      </w:r>
      <w:r>
        <w:rPr>
          <w:rFonts w:ascii="Times New Roman" w:eastAsia="Times New Roman" w:hAnsi="Times New Roman" w:cs="Times New Roman"/>
          <w:b/>
          <w:bCs/>
          <w:caps/>
          <w:kern w:val="36"/>
          <w:sz w:val="28"/>
          <w:szCs w:val="28"/>
          <w:lang w:eastAsia="ru-RU"/>
        </w:rPr>
        <w:t xml:space="preserve"> </w:t>
      </w:r>
    </w:p>
    <w:p w:rsidR="00782F96" w:rsidRPr="00EF2D1D" w:rsidRDefault="00782F96" w:rsidP="00782F96">
      <w:pPr>
        <w:spacing w:after="0"/>
        <w:ind w:firstLine="709"/>
        <w:jc w:val="both"/>
        <w:rPr>
          <w:rFonts w:ascii="Times New Roman" w:eastAsia="Times New Roman" w:hAnsi="Times New Roman" w:cs="Times New Roman"/>
          <w:sz w:val="28"/>
          <w:szCs w:val="28"/>
          <w:lang w:eastAsia="ru-RU"/>
        </w:rPr>
      </w:pPr>
      <w:r w:rsidRPr="00EF2D1D">
        <w:rPr>
          <w:rFonts w:ascii="Times New Roman" w:eastAsia="Times New Roman" w:hAnsi="Times New Roman" w:cs="Times New Roman"/>
          <w:sz w:val="28"/>
          <w:szCs w:val="28"/>
          <w:lang w:eastAsia="ru-RU"/>
        </w:rPr>
        <w:t>Социальные сети стали неотъемлемой частью нашей жизни. Мы используем их для деловой переписки, по дороге в общественном транспорте, для общения с друзьями и родственниками, с которыми нас разделяют тысячи километров. Кто–то с помощью них знакомится и даже создает семьи.</w:t>
      </w:r>
    </w:p>
    <w:p w:rsidR="00782F96" w:rsidRPr="00EF2D1D" w:rsidRDefault="00782F96" w:rsidP="00782F96">
      <w:pPr>
        <w:spacing w:after="0"/>
        <w:ind w:firstLine="709"/>
        <w:jc w:val="both"/>
        <w:rPr>
          <w:rFonts w:ascii="Times New Roman" w:eastAsia="Times New Roman" w:hAnsi="Times New Roman" w:cs="Times New Roman"/>
          <w:sz w:val="28"/>
          <w:szCs w:val="28"/>
          <w:lang w:eastAsia="ru-RU"/>
        </w:rPr>
      </w:pPr>
      <w:r w:rsidRPr="00EF2D1D">
        <w:rPr>
          <w:rFonts w:ascii="Times New Roman" w:eastAsia="Times New Roman" w:hAnsi="Times New Roman" w:cs="Times New Roman"/>
          <w:sz w:val="28"/>
          <w:szCs w:val="28"/>
          <w:lang w:eastAsia="ru-RU"/>
        </w:rPr>
        <w:t>Однако психологи предупреждают: чем больше мы проводим времени в социальных сетях, тем меньше способны получать удовольствия от реальной жизни.</w:t>
      </w:r>
    </w:p>
    <w:p w:rsidR="00782F96" w:rsidRPr="00EF2D1D" w:rsidRDefault="00782F96" w:rsidP="00782F96">
      <w:pPr>
        <w:spacing w:after="0"/>
        <w:ind w:firstLine="709"/>
        <w:jc w:val="both"/>
        <w:rPr>
          <w:rFonts w:ascii="Times New Roman" w:eastAsia="Times New Roman" w:hAnsi="Times New Roman" w:cs="Times New Roman"/>
          <w:sz w:val="28"/>
          <w:szCs w:val="28"/>
          <w:lang w:eastAsia="ru-RU"/>
        </w:rPr>
      </w:pPr>
      <w:r w:rsidRPr="00EF2D1D">
        <w:rPr>
          <w:rFonts w:ascii="Times New Roman" w:eastAsia="Times New Roman" w:hAnsi="Times New Roman" w:cs="Times New Roman"/>
          <w:sz w:val="28"/>
          <w:szCs w:val="28"/>
          <w:lang w:eastAsia="ru-RU"/>
        </w:rPr>
        <w:t xml:space="preserve">Привязанность к </w:t>
      </w:r>
      <w:proofErr w:type="spellStart"/>
      <w:r w:rsidRPr="00EF2D1D">
        <w:rPr>
          <w:rFonts w:ascii="Times New Roman" w:eastAsia="Times New Roman" w:hAnsi="Times New Roman" w:cs="Times New Roman"/>
          <w:sz w:val="28"/>
          <w:szCs w:val="28"/>
          <w:lang w:eastAsia="ru-RU"/>
        </w:rPr>
        <w:t>соцсетям</w:t>
      </w:r>
      <w:proofErr w:type="spellEnd"/>
      <w:r w:rsidRPr="00EF2D1D">
        <w:rPr>
          <w:rFonts w:ascii="Times New Roman" w:eastAsia="Times New Roman" w:hAnsi="Times New Roman" w:cs="Times New Roman"/>
          <w:sz w:val="28"/>
          <w:szCs w:val="28"/>
          <w:lang w:eastAsia="ru-RU"/>
        </w:rPr>
        <w:t xml:space="preserve"> является зависимостью. Зависимость – это когда человек испытывает дискомфортное состояние без какого–либо объекта. Человек зависим от социальной сети, </w:t>
      </w:r>
      <w:proofErr w:type="gramStart"/>
      <w:r w:rsidRPr="00EF2D1D">
        <w:rPr>
          <w:rFonts w:ascii="Times New Roman" w:eastAsia="Times New Roman" w:hAnsi="Times New Roman" w:cs="Times New Roman"/>
          <w:sz w:val="28"/>
          <w:szCs w:val="28"/>
          <w:lang w:eastAsia="ru-RU"/>
        </w:rPr>
        <w:t>если</w:t>
      </w:r>
      <w:proofErr w:type="gramEnd"/>
      <w:r w:rsidRPr="00EF2D1D">
        <w:rPr>
          <w:rFonts w:ascii="Times New Roman" w:eastAsia="Times New Roman" w:hAnsi="Times New Roman" w:cs="Times New Roman"/>
          <w:sz w:val="28"/>
          <w:szCs w:val="28"/>
          <w:lang w:eastAsia="ru-RU"/>
        </w:rPr>
        <w:t xml:space="preserve"> не находясь в ней он не может эффективно функционировать, т.е. испытывает дисфункцию. В данном случае – это психологический дискомфорт.</w:t>
      </w:r>
    </w:p>
    <w:p w:rsidR="00782F96" w:rsidRPr="00EF2D1D" w:rsidRDefault="00782F96" w:rsidP="00782F96">
      <w:pPr>
        <w:spacing w:after="0"/>
        <w:ind w:firstLine="709"/>
        <w:jc w:val="both"/>
        <w:rPr>
          <w:rFonts w:ascii="Times New Roman" w:eastAsia="Times New Roman" w:hAnsi="Times New Roman" w:cs="Times New Roman"/>
          <w:sz w:val="28"/>
          <w:szCs w:val="28"/>
          <w:lang w:eastAsia="ru-RU"/>
        </w:rPr>
      </w:pPr>
      <w:r w:rsidRPr="00EF2D1D">
        <w:rPr>
          <w:rFonts w:ascii="Times New Roman" w:eastAsia="Times New Roman" w:hAnsi="Times New Roman" w:cs="Times New Roman"/>
          <w:sz w:val="28"/>
          <w:szCs w:val="28"/>
          <w:lang w:eastAsia="ru-RU"/>
        </w:rPr>
        <w:t>Быстрее всего зависимость к виртуальному общению возникает у детей и подростков. Это происходит за счет того, что они сразу получают неконтролируемый поток информации, который не способны получить где–либо еще.</w:t>
      </w:r>
    </w:p>
    <w:p w:rsidR="00782F96" w:rsidRPr="00EF2D1D" w:rsidRDefault="00782F96" w:rsidP="00782F96">
      <w:pPr>
        <w:spacing w:after="0"/>
        <w:ind w:firstLine="709"/>
        <w:jc w:val="both"/>
        <w:rPr>
          <w:rFonts w:ascii="Times New Roman" w:eastAsia="Times New Roman" w:hAnsi="Times New Roman" w:cs="Times New Roman"/>
          <w:sz w:val="28"/>
          <w:szCs w:val="28"/>
          <w:lang w:eastAsia="ru-RU"/>
        </w:rPr>
      </w:pPr>
      <w:r w:rsidRPr="00EF2D1D">
        <w:rPr>
          <w:rFonts w:ascii="Times New Roman" w:eastAsia="Times New Roman" w:hAnsi="Times New Roman" w:cs="Times New Roman"/>
          <w:sz w:val="28"/>
          <w:szCs w:val="28"/>
          <w:lang w:eastAsia="ru-RU"/>
        </w:rPr>
        <w:t xml:space="preserve">Эта информация в большом количестве перегружает определенные центры головного мозга, и для того, чтобы отреагировать на эту перегрузку, мозг выделяет </w:t>
      </w:r>
      <w:proofErr w:type="spellStart"/>
      <w:r w:rsidRPr="005E2539">
        <w:rPr>
          <w:rFonts w:ascii="Times New Roman" w:eastAsia="Times New Roman" w:hAnsi="Times New Roman" w:cs="Times New Roman"/>
          <w:i/>
          <w:sz w:val="28"/>
          <w:szCs w:val="28"/>
          <w:lang w:eastAsia="ru-RU"/>
        </w:rPr>
        <w:t>эндорфин</w:t>
      </w:r>
      <w:proofErr w:type="spellEnd"/>
      <w:r w:rsidRPr="00EF2D1D">
        <w:rPr>
          <w:rFonts w:ascii="Times New Roman" w:eastAsia="Times New Roman" w:hAnsi="Times New Roman" w:cs="Times New Roman"/>
          <w:sz w:val="28"/>
          <w:szCs w:val="28"/>
          <w:lang w:eastAsia="ru-RU"/>
        </w:rPr>
        <w:t>. Чем больше человек проводит времени в рамках потока информации, тем сильнее изнашивается центр, отвечающий за хорошее настроение. И в какой–то момент эти рецепторы изнашиваются настолько, что перестают выделять этот гормон самостоятельно. Им нужно еще больше информации, чтобы нормально функционировать, и человек в обычной жизни начинает чувствовать себя подавленным. Ему обязательно нужно большое количество информации, чтобы чувствовать себя комфортно. И в гонке за этим потоком возникает информационная перегруженность. Перевозбуждение мозга становится хроническим, человек начинает жить в состоянии постоянного нерешённого стресса и тревоги, мозгу становится труднее обрабатывать всё больше информации. Это может стать причиной депрессии или психического расстройства.  В этом-то и весь парадокс!</w:t>
      </w:r>
    </w:p>
    <w:p w:rsidR="00782F96" w:rsidRPr="00EF2D1D" w:rsidRDefault="00782F96" w:rsidP="00782F96">
      <w:pPr>
        <w:spacing w:after="0"/>
        <w:ind w:firstLine="709"/>
        <w:jc w:val="both"/>
        <w:rPr>
          <w:rFonts w:ascii="Times New Roman" w:eastAsia="Times New Roman" w:hAnsi="Times New Roman" w:cs="Times New Roman"/>
          <w:sz w:val="28"/>
          <w:szCs w:val="28"/>
          <w:lang w:eastAsia="ru-RU"/>
        </w:rPr>
      </w:pPr>
      <w:r w:rsidRPr="00EF2D1D">
        <w:rPr>
          <w:rFonts w:ascii="Times New Roman" w:eastAsia="Times New Roman" w:hAnsi="Times New Roman" w:cs="Times New Roman"/>
          <w:sz w:val="28"/>
          <w:szCs w:val="28"/>
          <w:lang w:eastAsia="ru-RU"/>
        </w:rPr>
        <w:lastRenderedPageBreak/>
        <w:t xml:space="preserve">Технология, которая должна была дать людям свободу общения и массу новой информации привела к изоляции её пользователей. Лента новостей в социальных сетях выглядит как бесконечный праздник на чужих улицах: счастливые фотографии свадеб и отпусков, прекрасные дети и бесконечные новости о личных и карьерных достижениях. Сравнивая свою жизнь с историями «друзей», одни пользователи начинают завидовать другим. Постоянное  сравнение расшатывает и занижает самооценку, заставляет пользователей чувствовать себя «неудачниками» на фоне чужих идеальных </w:t>
      </w:r>
      <w:proofErr w:type="spellStart"/>
      <w:r w:rsidRPr="00EF2D1D">
        <w:rPr>
          <w:rFonts w:ascii="Times New Roman" w:eastAsia="Times New Roman" w:hAnsi="Times New Roman" w:cs="Times New Roman"/>
          <w:sz w:val="28"/>
          <w:szCs w:val="28"/>
          <w:lang w:eastAsia="ru-RU"/>
        </w:rPr>
        <w:t>селфи</w:t>
      </w:r>
      <w:proofErr w:type="spellEnd"/>
      <w:r w:rsidRPr="00EF2D1D">
        <w:rPr>
          <w:rFonts w:ascii="Times New Roman" w:eastAsia="Times New Roman" w:hAnsi="Times New Roman" w:cs="Times New Roman"/>
          <w:sz w:val="28"/>
          <w:szCs w:val="28"/>
          <w:lang w:eastAsia="ru-RU"/>
        </w:rPr>
        <w:t xml:space="preserve"> и историй успеха. В такие моменты важно задать себе вопросы: чего мне не хватает? Чему конкретно я завидую? Что является ценным для меня?  А дальше полезно подумать, что можно сделать, чтоб этих ценностей стало немного больше в нашей реальной жизни. Подумать о том, что вы цените в себе.</w:t>
      </w:r>
      <w:r w:rsidRPr="0062043C">
        <w:t xml:space="preserve"> </w:t>
      </w:r>
    </w:p>
    <w:p w:rsidR="00782F96" w:rsidRDefault="00782F96" w:rsidP="00782F96">
      <w:pPr>
        <w:spacing w:after="0"/>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и</w:t>
      </w:r>
      <w:r w:rsidRPr="0062043C">
        <w:rPr>
          <w:rFonts w:ascii="Times New Roman" w:eastAsia="Times New Roman" w:hAnsi="Times New Roman" w:cs="Times New Roman"/>
          <w:b/>
          <w:sz w:val="28"/>
          <w:szCs w:val="28"/>
          <w:lang w:eastAsia="ru-RU"/>
        </w:rPr>
        <w:t xml:space="preserve"> ПОМНИТЕ</w:t>
      </w:r>
      <w:r w:rsidRPr="00EF2D1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rsidR="00782F96" w:rsidRDefault="00782F96" w:rsidP="00782F96">
      <w:pPr>
        <w:spacing w:after="0"/>
        <w:ind w:firstLine="709"/>
        <w:jc w:val="both"/>
        <w:rPr>
          <w:rFonts w:ascii="Times New Roman" w:eastAsia="Times New Roman" w:hAnsi="Times New Roman" w:cs="Times New Roman"/>
          <w:i/>
          <w:sz w:val="28"/>
          <w:szCs w:val="28"/>
          <w:lang w:eastAsia="ru-RU"/>
        </w:rPr>
      </w:pPr>
      <w:r w:rsidRPr="00CD6880">
        <w:rPr>
          <w:rFonts w:ascii="Times New Roman" w:eastAsia="Times New Roman" w:hAnsi="Times New Roman" w:cs="Times New Roman"/>
          <w:i/>
          <w:noProof/>
          <w:sz w:val="28"/>
          <w:szCs w:val="28"/>
          <w:lang w:eastAsia="ru-RU"/>
        </w:rPr>
        <w:drawing>
          <wp:anchor distT="0" distB="0" distL="114300" distR="114300" simplePos="0" relativeHeight="251660288" behindDoc="0" locked="0" layoutInCell="1" allowOverlap="1">
            <wp:simplePos x="0" y="0"/>
            <wp:positionH relativeFrom="column">
              <wp:posOffset>15875</wp:posOffset>
            </wp:positionH>
            <wp:positionV relativeFrom="paragraph">
              <wp:posOffset>75565</wp:posOffset>
            </wp:positionV>
            <wp:extent cx="3218815" cy="2412365"/>
            <wp:effectExtent l="19050" t="0" r="635" b="0"/>
            <wp:wrapSquare wrapText="bothSides"/>
            <wp:docPr id="4" name="Рисунок 4" descr="https://mir-vkontakte.ru/wp-content/uploads/2017/04/%D0%9F%D0%BE%D0%B8%D1%81%D0%BA-%D0%BA%D0%BB%D0%B8%D0%B5%D0%BD%D1%82%D0%BE%D0%B2-%D0%B1%D0%B5%D1%81%D0%BF%D0%BB%D0%B0%D1%82%D0%BD%D0%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ir-vkontakte.ru/wp-content/uploads/2017/04/%D0%9F%D0%BE%D0%B8%D1%81%D0%BA-%D0%BA%D0%BB%D0%B8%D0%B5%D0%BD%D1%82%D0%BE%D0%B2-%D0%B1%D0%B5%D1%81%D0%BF%D0%BB%D0%B0%D1%82%D0%BD%D0%BE.jpg"/>
                    <pic:cNvPicPr>
                      <a:picLocks noChangeAspect="1" noChangeArrowheads="1"/>
                    </pic:cNvPicPr>
                  </pic:nvPicPr>
                  <pic:blipFill>
                    <a:blip r:embed="rId7" cstate="print"/>
                    <a:srcRect/>
                    <a:stretch>
                      <a:fillRect/>
                    </a:stretch>
                  </pic:blipFill>
                  <pic:spPr bwMode="auto">
                    <a:xfrm>
                      <a:off x="0" y="0"/>
                      <a:ext cx="3218815" cy="2412365"/>
                    </a:xfrm>
                    <a:prstGeom prst="rect">
                      <a:avLst/>
                    </a:prstGeom>
                    <a:noFill/>
                    <a:ln w="9525">
                      <a:noFill/>
                      <a:miter lim="800000"/>
                      <a:headEnd/>
                      <a:tailEnd/>
                    </a:ln>
                  </pic:spPr>
                </pic:pic>
              </a:graphicData>
            </a:graphic>
          </wp:anchor>
        </w:drawing>
      </w:r>
      <w:r>
        <w:rPr>
          <w:rFonts w:ascii="Times New Roman" w:eastAsia="Times New Roman" w:hAnsi="Times New Roman" w:cs="Times New Roman"/>
          <w:i/>
          <w:sz w:val="28"/>
          <w:szCs w:val="28"/>
          <w:lang w:eastAsia="ru-RU"/>
        </w:rPr>
        <w:t>Н</w:t>
      </w:r>
      <w:r w:rsidRPr="00CD6880">
        <w:rPr>
          <w:rFonts w:ascii="Times New Roman" w:eastAsia="Times New Roman" w:hAnsi="Times New Roman" w:cs="Times New Roman"/>
          <w:i/>
          <w:sz w:val="28"/>
          <w:szCs w:val="28"/>
          <w:lang w:eastAsia="ru-RU"/>
        </w:rPr>
        <w:t xml:space="preserve">аличие тысячи друзей в социальных сетях не сделает вас более общительным и менее одиноким. Ничто не заменит живого общения. </w:t>
      </w:r>
      <w:proofErr w:type="gramStart"/>
      <w:r w:rsidRPr="00CD6880">
        <w:rPr>
          <w:rFonts w:ascii="Times New Roman" w:eastAsia="Times New Roman" w:hAnsi="Times New Roman" w:cs="Times New Roman"/>
          <w:i/>
          <w:sz w:val="28"/>
          <w:szCs w:val="28"/>
          <w:lang w:eastAsia="ru-RU"/>
        </w:rPr>
        <w:t>Вырывайтесь из виртуального мира, чтобы просто встретиться с друзьями, вместе посидеть за чаем с близкими, обсудить проблемы или просто пообщаться.</w:t>
      </w:r>
      <w:proofErr w:type="gramEnd"/>
      <w:r w:rsidRPr="00CD6880">
        <w:rPr>
          <w:rFonts w:ascii="Times New Roman" w:eastAsia="Times New Roman" w:hAnsi="Times New Roman" w:cs="Times New Roman"/>
          <w:i/>
          <w:sz w:val="28"/>
          <w:szCs w:val="28"/>
          <w:lang w:eastAsia="ru-RU"/>
        </w:rPr>
        <w:t xml:space="preserve"> Наполняйте свою жизнь реальными красками.</w:t>
      </w:r>
    </w:p>
    <w:p w:rsidR="00782F96" w:rsidRPr="00CD6880" w:rsidRDefault="00782F96" w:rsidP="00782F96">
      <w:pPr>
        <w:spacing w:after="0"/>
        <w:ind w:firstLine="709"/>
        <w:jc w:val="both"/>
        <w:rPr>
          <w:rFonts w:ascii="Times New Roman" w:eastAsia="Times New Roman" w:hAnsi="Times New Roman" w:cs="Times New Roman"/>
          <w:i/>
          <w:sz w:val="28"/>
          <w:szCs w:val="28"/>
          <w:lang w:eastAsia="ru-RU"/>
        </w:rPr>
      </w:pPr>
    </w:p>
    <w:p w:rsidR="00782F96" w:rsidRPr="00CD6880" w:rsidRDefault="00782F96" w:rsidP="00782F96">
      <w:pPr>
        <w:spacing w:after="0" w:line="240" w:lineRule="auto"/>
        <w:ind w:firstLine="709"/>
        <w:jc w:val="both"/>
        <w:textAlignment w:val="baseline"/>
        <w:rPr>
          <w:rFonts w:ascii="Times New Roman" w:eastAsia="Times New Roman" w:hAnsi="Times New Roman" w:cs="Times New Roman"/>
          <w:i/>
          <w:sz w:val="28"/>
          <w:szCs w:val="28"/>
          <w:lang w:eastAsia="ru-RU"/>
        </w:rPr>
      </w:pPr>
      <w:r w:rsidRPr="00CD6880">
        <w:rPr>
          <w:rFonts w:ascii="Times New Roman" w:eastAsia="Times New Roman" w:hAnsi="Times New Roman" w:cs="Times New Roman"/>
          <w:i/>
          <w:noProof/>
          <w:sz w:val="28"/>
          <w:szCs w:val="28"/>
          <w:lang w:eastAsia="ru-RU"/>
        </w:rPr>
        <w:drawing>
          <wp:anchor distT="0" distB="0" distL="114300" distR="114300" simplePos="0" relativeHeight="251661312" behindDoc="0" locked="0" layoutInCell="1" allowOverlap="1">
            <wp:simplePos x="0" y="0"/>
            <wp:positionH relativeFrom="column">
              <wp:posOffset>2029460</wp:posOffset>
            </wp:positionH>
            <wp:positionV relativeFrom="paragraph">
              <wp:posOffset>103505</wp:posOffset>
            </wp:positionV>
            <wp:extent cx="4387215" cy="2684780"/>
            <wp:effectExtent l="19050" t="0" r="0" b="0"/>
            <wp:wrapSquare wrapText="bothSides"/>
            <wp:docPr id="7" name="Рисунок 7" descr="https://www.culture.ru/storage/images/9edff6b93fe8419655315807c6f766e9/e6d1e1f5287d79ec59fc6d17bb91e3f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culture.ru/storage/images/9edff6b93fe8419655315807c6f766e9/e6d1e1f5287d79ec59fc6d17bb91e3fb.jpeg"/>
                    <pic:cNvPicPr>
                      <a:picLocks noChangeAspect="1" noChangeArrowheads="1"/>
                    </pic:cNvPicPr>
                  </pic:nvPicPr>
                  <pic:blipFill>
                    <a:blip r:embed="rId8" cstate="print"/>
                    <a:srcRect/>
                    <a:stretch>
                      <a:fillRect/>
                    </a:stretch>
                  </pic:blipFill>
                  <pic:spPr bwMode="auto">
                    <a:xfrm>
                      <a:off x="0" y="0"/>
                      <a:ext cx="4387215" cy="2684780"/>
                    </a:xfrm>
                    <a:prstGeom prst="rect">
                      <a:avLst/>
                    </a:prstGeom>
                    <a:noFill/>
                    <a:ln w="9525">
                      <a:noFill/>
                      <a:miter lim="800000"/>
                      <a:headEnd/>
                      <a:tailEnd/>
                    </a:ln>
                  </pic:spPr>
                </pic:pic>
              </a:graphicData>
            </a:graphic>
          </wp:anchor>
        </w:drawing>
      </w:r>
      <w:r>
        <w:rPr>
          <w:rFonts w:ascii="Times New Roman" w:eastAsia="Times New Roman" w:hAnsi="Times New Roman" w:cs="Times New Roman"/>
          <w:i/>
          <w:sz w:val="28"/>
          <w:szCs w:val="28"/>
          <w:lang w:eastAsia="ru-RU"/>
        </w:rPr>
        <w:t>И</w:t>
      </w:r>
      <w:r w:rsidRPr="00CD6880">
        <w:rPr>
          <w:rFonts w:ascii="Times New Roman" w:eastAsia="Times New Roman" w:hAnsi="Times New Roman" w:cs="Times New Roman"/>
          <w:i/>
          <w:sz w:val="28"/>
          <w:szCs w:val="28"/>
          <w:lang w:eastAsia="ru-RU"/>
        </w:rPr>
        <w:t>нтернет это не отдельный виртуальный мир, а всего лишь составляющая часть реальности, соответственно в сети Интернет действуют те же моральные и правовые ограничения, что и в повседневной жизни. В сети недопустимы поступки, которые непозволительны в реальности.</w:t>
      </w:r>
      <w:r w:rsidRPr="00CD6880">
        <w:rPr>
          <w:i/>
        </w:rPr>
        <w:t xml:space="preserve"> </w:t>
      </w:r>
    </w:p>
    <w:p w:rsidR="00782F96" w:rsidRPr="004163CE" w:rsidRDefault="00782F96" w:rsidP="00782F96">
      <w:pPr>
        <w:spacing w:after="0"/>
        <w:jc w:val="both"/>
      </w:pPr>
    </w:p>
    <w:p w:rsidR="00782F96" w:rsidRPr="007E1414" w:rsidRDefault="00782F96" w:rsidP="00782F96">
      <w:pPr>
        <w:spacing w:after="0"/>
        <w:ind w:firstLine="709"/>
        <w:jc w:val="center"/>
        <w:textAlignment w:val="baseline"/>
        <w:rPr>
          <w:rFonts w:ascii="Times New Roman" w:eastAsia="Times New Roman" w:hAnsi="Times New Roman" w:cs="Times New Roman"/>
          <w:b/>
          <w:sz w:val="28"/>
          <w:szCs w:val="28"/>
          <w:lang w:eastAsia="ru-RU"/>
        </w:rPr>
      </w:pPr>
      <w:r w:rsidRPr="007E1414">
        <w:rPr>
          <w:rFonts w:ascii="Times New Roman" w:eastAsia="Times New Roman" w:hAnsi="Times New Roman" w:cs="Times New Roman"/>
          <w:b/>
          <w:sz w:val="28"/>
          <w:szCs w:val="28"/>
          <w:lang w:eastAsia="ru-RU"/>
        </w:rPr>
        <w:lastRenderedPageBreak/>
        <w:t>ОПАСНОСТЬ СОЦИАЛЬНЫХ СЕТЕЙ</w:t>
      </w:r>
    </w:p>
    <w:p w:rsidR="00782F96" w:rsidRPr="007E1414" w:rsidRDefault="00782F96" w:rsidP="00782F96">
      <w:pPr>
        <w:spacing w:after="0"/>
        <w:ind w:firstLine="709"/>
        <w:jc w:val="both"/>
        <w:textAlignment w:val="baseline"/>
        <w:rPr>
          <w:rFonts w:ascii="Times New Roman" w:eastAsia="Times New Roman" w:hAnsi="Times New Roman" w:cs="Times New Roman"/>
          <w:sz w:val="28"/>
          <w:szCs w:val="28"/>
          <w:lang w:eastAsia="ru-RU"/>
        </w:rPr>
      </w:pPr>
    </w:p>
    <w:p w:rsidR="00782F96" w:rsidRPr="004C1C8D" w:rsidRDefault="00782F96" w:rsidP="00782F96">
      <w:pPr>
        <w:spacing w:after="0"/>
        <w:ind w:firstLine="709"/>
        <w:jc w:val="both"/>
        <w:textAlignment w:val="baseline"/>
        <w:rPr>
          <w:rFonts w:ascii="Times New Roman" w:eastAsia="Times New Roman" w:hAnsi="Times New Roman" w:cs="Times New Roman"/>
          <w:sz w:val="28"/>
          <w:szCs w:val="28"/>
          <w:lang w:eastAsia="ru-RU"/>
        </w:rPr>
      </w:pPr>
      <w:r w:rsidRPr="007E1414">
        <w:rPr>
          <w:rFonts w:ascii="Times New Roman" w:eastAsia="Times New Roman" w:hAnsi="Times New Roman" w:cs="Times New Roman"/>
          <w:sz w:val="28"/>
          <w:szCs w:val="28"/>
          <w:lang w:eastAsia="ru-RU"/>
        </w:rPr>
        <w:t xml:space="preserve">С каждым днем социальные сети все больше захватывают внимание пользователей Интернет. Этот вирусоподобный сегмент сети уже больше не нуждается в рекламировании своих положительных сторон. Увлеченные </w:t>
      </w:r>
      <w:proofErr w:type="spellStart"/>
      <w:r w:rsidRPr="007E1414">
        <w:rPr>
          <w:rFonts w:ascii="Times New Roman" w:eastAsia="Times New Roman" w:hAnsi="Times New Roman" w:cs="Times New Roman"/>
          <w:sz w:val="28"/>
          <w:szCs w:val="28"/>
          <w:lang w:eastAsia="ru-RU"/>
        </w:rPr>
        <w:t>социоманы</w:t>
      </w:r>
      <w:proofErr w:type="spellEnd"/>
      <w:r w:rsidRPr="007E1414">
        <w:rPr>
          <w:rFonts w:ascii="Times New Roman" w:eastAsia="Times New Roman" w:hAnsi="Times New Roman" w:cs="Times New Roman"/>
          <w:sz w:val="28"/>
          <w:szCs w:val="28"/>
          <w:lang w:eastAsia="ru-RU"/>
        </w:rPr>
        <w:t xml:space="preserve"> с большим удовольствием распространяют вести о той или иной полюбившейся социальной площадке, заманивая в свои ряды лиц, хоть сколько-нибудь заинтересовавшихся социальными сетями в Интернет. Но как и следует того ожидать, рано или поздно, любое массовое скопление народа привлекает к себе любителей наживы и обмана доверчивых пользователей. Какова же реальная опасность и масштабы вреда, которые несут в себе социальные сети.</w:t>
      </w:r>
    </w:p>
    <w:p w:rsidR="00782F96" w:rsidRPr="007E1414" w:rsidRDefault="00782F96" w:rsidP="00782F96">
      <w:pPr>
        <w:spacing w:after="0"/>
        <w:ind w:firstLine="709"/>
        <w:jc w:val="both"/>
        <w:textAlignment w:val="baseline"/>
        <w:rPr>
          <w:rFonts w:ascii="Times New Roman" w:eastAsia="Times New Roman" w:hAnsi="Times New Roman" w:cs="Times New Roman"/>
          <w:b/>
          <w:sz w:val="28"/>
          <w:szCs w:val="28"/>
          <w:lang w:eastAsia="ru-RU"/>
        </w:rPr>
      </w:pPr>
      <w:r w:rsidRPr="007E1414">
        <w:rPr>
          <w:rFonts w:ascii="Times New Roman" w:eastAsia="Times New Roman" w:hAnsi="Times New Roman" w:cs="Times New Roman"/>
          <w:b/>
          <w:sz w:val="28"/>
          <w:szCs w:val="28"/>
          <w:lang w:eastAsia="ru-RU"/>
        </w:rPr>
        <w:t>Мобильные мошенники не спят</w:t>
      </w:r>
    </w:p>
    <w:p w:rsidR="00782F96" w:rsidRPr="007E1414" w:rsidRDefault="00782F96" w:rsidP="00782F96">
      <w:pPr>
        <w:spacing w:after="0"/>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63360" behindDoc="0" locked="0" layoutInCell="1" allowOverlap="1">
            <wp:simplePos x="0" y="0"/>
            <wp:positionH relativeFrom="column">
              <wp:posOffset>4356735</wp:posOffset>
            </wp:positionH>
            <wp:positionV relativeFrom="paragraph">
              <wp:posOffset>11430</wp:posOffset>
            </wp:positionV>
            <wp:extent cx="1906905" cy="1896745"/>
            <wp:effectExtent l="19050" t="0" r="0" b="0"/>
            <wp:wrapSquare wrapText="bothSides"/>
            <wp:docPr id="2" name="Рисунок 1" descr="Опасности социальных с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пасности социальных сетей"/>
                    <pic:cNvPicPr>
                      <a:picLocks noChangeAspect="1" noChangeArrowheads="1"/>
                    </pic:cNvPicPr>
                  </pic:nvPicPr>
                  <pic:blipFill>
                    <a:blip r:embed="rId9"/>
                    <a:srcRect/>
                    <a:stretch>
                      <a:fillRect/>
                    </a:stretch>
                  </pic:blipFill>
                  <pic:spPr bwMode="auto">
                    <a:xfrm>
                      <a:off x="0" y="0"/>
                      <a:ext cx="1906905" cy="1896745"/>
                    </a:xfrm>
                    <a:prstGeom prst="rect">
                      <a:avLst/>
                    </a:prstGeom>
                    <a:noFill/>
                    <a:ln w="9525">
                      <a:noFill/>
                      <a:miter lim="800000"/>
                      <a:headEnd/>
                      <a:tailEnd/>
                    </a:ln>
                  </pic:spPr>
                </pic:pic>
              </a:graphicData>
            </a:graphic>
          </wp:anchor>
        </w:drawing>
      </w:r>
      <w:r w:rsidRPr="007E1414">
        <w:rPr>
          <w:rFonts w:ascii="Times New Roman" w:eastAsia="Times New Roman" w:hAnsi="Times New Roman" w:cs="Times New Roman"/>
          <w:sz w:val="28"/>
          <w:szCs w:val="28"/>
          <w:lang w:eastAsia="ru-RU"/>
        </w:rPr>
        <w:t>Просиживая подолгу в Интернете и невольно читая, попадающуюся на глаза баненную и контекстную рекламу начинаешь задумываться, что за небольшие деньги можно купить любую информацию о нахождении или мобильной переписке человека лишь только по номеру его мобильного. А также всевозможные другие личные данные, строго охраняемые законами Российской Федерации. Мошеннические сайты предлагают всего лишь отправить SMS сообщение на указанный ими номер и все ваши потаенные желания о закрытых знаниях будут удовлетворены. При этом отправитель и не подозревает, что сумма, списанная с его счета за информационную услугу, может намного превысить указанную на сайте, а факт и качество исполнения заказанной услуги весьма сомнителен.</w:t>
      </w:r>
    </w:p>
    <w:p w:rsidR="00782F96" w:rsidRPr="007E1414" w:rsidRDefault="00782F96" w:rsidP="00782F96">
      <w:pPr>
        <w:spacing w:after="0"/>
        <w:ind w:firstLine="709"/>
        <w:jc w:val="both"/>
        <w:textAlignment w:val="baseline"/>
        <w:rPr>
          <w:rFonts w:ascii="Times New Roman" w:eastAsia="Times New Roman" w:hAnsi="Times New Roman" w:cs="Times New Roman"/>
          <w:sz w:val="28"/>
          <w:szCs w:val="28"/>
          <w:lang w:eastAsia="ru-RU"/>
        </w:rPr>
      </w:pPr>
      <w:r w:rsidRPr="007E1414">
        <w:rPr>
          <w:rFonts w:ascii="Times New Roman" w:eastAsia="Times New Roman" w:hAnsi="Times New Roman" w:cs="Times New Roman"/>
          <w:sz w:val="28"/>
          <w:szCs w:val="28"/>
          <w:lang w:eastAsia="ru-RU"/>
        </w:rPr>
        <w:t>В ту же паутину пользователь может попасть, отправив SMS для получения результатов какого-нибудь теста или кода доступа к скачиванию игры, книги или фильма. Стоимость SMS накручивается благодаря немалым и многочисленным комиссиям от посредников, что стоят на пути от сайта высылающего заказанную информацию до вашего мобильного телефона.</w:t>
      </w:r>
    </w:p>
    <w:p w:rsidR="00782F96" w:rsidRPr="007E1414" w:rsidRDefault="00782F96" w:rsidP="00782F96">
      <w:pPr>
        <w:spacing w:after="0"/>
        <w:ind w:firstLine="709"/>
        <w:jc w:val="both"/>
        <w:textAlignment w:val="baseline"/>
        <w:rPr>
          <w:rFonts w:ascii="Times New Roman" w:eastAsia="Times New Roman" w:hAnsi="Times New Roman" w:cs="Times New Roman"/>
          <w:sz w:val="28"/>
          <w:szCs w:val="28"/>
          <w:lang w:eastAsia="ru-RU"/>
        </w:rPr>
      </w:pPr>
      <w:r w:rsidRPr="007E1414">
        <w:rPr>
          <w:rFonts w:ascii="Times New Roman" w:eastAsia="Times New Roman" w:hAnsi="Times New Roman" w:cs="Times New Roman"/>
          <w:sz w:val="28"/>
          <w:szCs w:val="28"/>
          <w:lang w:eastAsia="ru-RU"/>
        </w:rPr>
        <w:t xml:space="preserve">Переходя на </w:t>
      </w:r>
      <w:proofErr w:type="spellStart"/>
      <w:r w:rsidRPr="007E1414">
        <w:rPr>
          <w:rFonts w:ascii="Times New Roman" w:eastAsia="Times New Roman" w:hAnsi="Times New Roman" w:cs="Times New Roman"/>
          <w:sz w:val="28"/>
          <w:szCs w:val="28"/>
          <w:lang w:eastAsia="ru-RU"/>
        </w:rPr>
        <w:t>веб-страницу</w:t>
      </w:r>
      <w:proofErr w:type="spellEnd"/>
      <w:r w:rsidRPr="007E1414">
        <w:rPr>
          <w:rFonts w:ascii="Times New Roman" w:eastAsia="Times New Roman" w:hAnsi="Times New Roman" w:cs="Times New Roman"/>
          <w:sz w:val="28"/>
          <w:szCs w:val="28"/>
          <w:lang w:eastAsia="ru-RU"/>
        </w:rPr>
        <w:t xml:space="preserve"> с предложением выслать SMS на короткий номер, убедитесь в надежности этого источника. Сведения об указанном номере и </w:t>
      </w:r>
      <w:proofErr w:type="spellStart"/>
      <w:r w:rsidRPr="007E1414">
        <w:rPr>
          <w:rFonts w:ascii="Times New Roman" w:eastAsia="Times New Roman" w:hAnsi="Times New Roman" w:cs="Times New Roman"/>
          <w:sz w:val="28"/>
          <w:szCs w:val="28"/>
          <w:lang w:eastAsia="ru-RU"/>
        </w:rPr>
        <w:t>веб-сайте</w:t>
      </w:r>
      <w:proofErr w:type="spellEnd"/>
      <w:r w:rsidRPr="007E1414">
        <w:rPr>
          <w:rFonts w:ascii="Times New Roman" w:eastAsia="Times New Roman" w:hAnsi="Times New Roman" w:cs="Times New Roman"/>
          <w:sz w:val="28"/>
          <w:szCs w:val="28"/>
          <w:lang w:eastAsia="ru-RU"/>
        </w:rPr>
        <w:t xml:space="preserve"> можно найти через поисковые сервисы вроде </w:t>
      </w:r>
      <w:proofErr w:type="spellStart"/>
      <w:r w:rsidRPr="007E1414">
        <w:rPr>
          <w:rFonts w:ascii="Times New Roman" w:eastAsia="Times New Roman" w:hAnsi="Times New Roman" w:cs="Times New Roman"/>
          <w:sz w:val="28"/>
          <w:szCs w:val="28"/>
          <w:lang w:eastAsia="ru-RU"/>
        </w:rPr>
        <w:t>Google</w:t>
      </w:r>
      <w:proofErr w:type="spellEnd"/>
      <w:r w:rsidRPr="007E1414">
        <w:rPr>
          <w:rFonts w:ascii="Times New Roman" w:eastAsia="Times New Roman" w:hAnsi="Times New Roman" w:cs="Times New Roman"/>
          <w:sz w:val="28"/>
          <w:szCs w:val="28"/>
          <w:lang w:eastAsia="ru-RU"/>
        </w:rPr>
        <w:t xml:space="preserve"> или </w:t>
      </w:r>
      <w:proofErr w:type="spellStart"/>
      <w:r w:rsidRPr="007E1414">
        <w:rPr>
          <w:rFonts w:ascii="Times New Roman" w:eastAsia="Times New Roman" w:hAnsi="Times New Roman" w:cs="Times New Roman"/>
          <w:sz w:val="28"/>
          <w:szCs w:val="28"/>
          <w:lang w:eastAsia="ru-RU"/>
        </w:rPr>
        <w:t>Yandex</w:t>
      </w:r>
      <w:proofErr w:type="spellEnd"/>
      <w:r w:rsidRPr="007E1414">
        <w:rPr>
          <w:rFonts w:ascii="Times New Roman" w:eastAsia="Times New Roman" w:hAnsi="Times New Roman" w:cs="Times New Roman"/>
          <w:sz w:val="28"/>
          <w:szCs w:val="28"/>
          <w:lang w:eastAsia="ru-RU"/>
        </w:rPr>
        <w:t xml:space="preserve">. Многие операторы сотовой связи предлагают услугу определения точной суммы, которая будет снята за отправленное SMS сообщение. Подробности об этом узнавайте в </w:t>
      </w:r>
      <w:proofErr w:type="spellStart"/>
      <w:proofErr w:type="gramStart"/>
      <w:r w:rsidRPr="007E1414">
        <w:rPr>
          <w:rFonts w:ascii="Times New Roman" w:eastAsia="Times New Roman" w:hAnsi="Times New Roman" w:cs="Times New Roman"/>
          <w:sz w:val="28"/>
          <w:szCs w:val="28"/>
          <w:lang w:eastAsia="ru-RU"/>
        </w:rPr>
        <w:t>сервис-центре</w:t>
      </w:r>
      <w:proofErr w:type="spellEnd"/>
      <w:proofErr w:type="gramEnd"/>
      <w:r w:rsidRPr="007E1414">
        <w:rPr>
          <w:rFonts w:ascii="Times New Roman" w:eastAsia="Times New Roman" w:hAnsi="Times New Roman" w:cs="Times New Roman"/>
          <w:sz w:val="28"/>
          <w:szCs w:val="28"/>
          <w:lang w:eastAsia="ru-RU"/>
        </w:rPr>
        <w:t xml:space="preserve"> своего оператора.</w:t>
      </w:r>
    </w:p>
    <w:p w:rsidR="00782F96" w:rsidRPr="007E1414" w:rsidRDefault="00782F96" w:rsidP="00782F96">
      <w:pPr>
        <w:spacing w:after="0"/>
        <w:ind w:firstLine="709"/>
        <w:jc w:val="both"/>
        <w:textAlignment w:val="baseline"/>
        <w:rPr>
          <w:rFonts w:ascii="Times New Roman" w:eastAsia="Times New Roman" w:hAnsi="Times New Roman" w:cs="Times New Roman"/>
          <w:sz w:val="28"/>
          <w:szCs w:val="28"/>
          <w:lang w:eastAsia="ru-RU"/>
        </w:rPr>
      </w:pPr>
      <w:r w:rsidRPr="007E1414">
        <w:rPr>
          <w:rFonts w:ascii="Times New Roman" w:eastAsia="Times New Roman" w:hAnsi="Times New Roman" w:cs="Times New Roman"/>
          <w:sz w:val="28"/>
          <w:szCs w:val="28"/>
          <w:lang w:eastAsia="ru-RU"/>
        </w:rPr>
        <w:t xml:space="preserve">Нередко мошенники очень умело организовывают вид подложной страницы под один из сервисов социальных сетей. Таким образом, у </w:t>
      </w:r>
      <w:r w:rsidRPr="007E1414">
        <w:rPr>
          <w:rFonts w:ascii="Times New Roman" w:eastAsia="Times New Roman" w:hAnsi="Times New Roman" w:cs="Times New Roman"/>
          <w:sz w:val="28"/>
          <w:szCs w:val="28"/>
          <w:lang w:eastAsia="ru-RU"/>
        </w:rPr>
        <w:lastRenderedPageBreak/>
        <w:t xml:space="preserve">пользователей не возникает сомнений к мошенническому ресурсу. Зачастую такие рекламные предложения могут появляться в доверенных социальных группах или от имени взломанных </w:t>
      </w:r>
      <w:proofErr w:type="spellStart"/>
      <w:r w:rsidRPr="007E1414">
        <w:rPr>
          <w:rFonts w:ascii="Times New Roman" w:eastAsia="Times New Roman" w:hAnsi="Times New Roman" w:cs="Times New Roman"/>
          <w:sz w:val="28"/>
          <w:szCs w:val="28"/>
          <w:lang w:eastAsia="ru-RU"/>
        </w:rPr>
        <w:t>аккаунтов</w:t>
      </w:r>
      <w:proofErr w:type="spellEnd"/>
      <w:r w:rsidRPr="007E1414">
        <w:rPr>
          <w:rFonts w:ascii="Times New Roman" w:eastAsia="Times New Roman" w:hAnsi="Times New Roman" w:cs="Times New Roman"/>
          <w:sz w:val="28"/>
          <w:szCs w:val="28"/>
          <w:lang w:eastAsia="ru-RU"/>
        </w:rPr>
        <w:t>.</w:t>
      </w:r>
    </w:p>
    <w:p w:rsidR="00782F96" w:rsidRPr="007E1414" w:rsidRDefault="00782F96" w:rsidP="00782F96">
      <w:pPr>
        <w:spacing w:after="0"/>
        <w:ind w:firstLine="709"/>
        <w:jc w:val="both"/>
        <w:textAlignment w:val="baseline"/>
        <w:rPr>
          <w:rFonts w:ascii="Times New Roman" w:eastAsia="Times New Roman" w:hAnsi="Times New Roman" w:cs="Times New Roman"/>
          <w:sz w:val="28"/>
          <w:szCs w:val="28"/>
          <w:lang w:eastAsia="ru-RU"/>
        </w:rPr>
      </w:pPr>
      <w:r w:rsidRPr="007E1414">
        <w:rPr>
          <w:rFonts w:ascii="Times New Roman" w:eastAsia="Times New Roman" w:hAnsi="Times New Roman" w:cs="Times New Roman"/>
          <w:sz w:val="28"/>
          <w:szCs w:val="28"/>
          <w:lang w:eastAsia="ru-RU"/>
        </w:rPr>
        <w:t>Если Вы по неосторожности вс</w:t>
      </w:r>
      <w:r>
        <w:rPr>
          <w:rFonts w:ascii="Times New Roman" w:eastAsia="Times New Roman" w:hAnsi="Times New Roman" w:cs="Times New Roman"/>
          <w:sz w:val="28"/>
          <w:szCs w:val="28"/>
          <w:lang w:eastAsia="ru-RU"/>
        </w:rPr>
        <w:t>е же попали в такую ловушку, можно</w:t>
      </w:r>
      <w:r w:rsidRPr="007E1414">
        <w:rPr>
          <w:rFonts w:ascii="Times New Roman" w:eastAsia="Times New Roman" w:hAnsi="Times New Roman" w:cs="Times New Roman"/>
          <w:sz w:val="28"/>
          <w:szCs w:val="28"/>
          <w:lang w:eastAsia="ru-RU"/>
        </w:rPr>
        <w:t xml:space="preserve"> порекомендовать </w:t>
      </w:r>
      <w:proofErr w:type="gramStart"/>
      <w:r w:rsidRPr="007E1414">
        <w:rPr>
          <w:rFonts w:ascii="Times New Roman" w:eastAsia="Times New Roman" w:hAnsi="Times New Roman" w:cs="Times New Roman"/>
          <w:sz w:val="28"/>
          <w:szCs w:val="28"/>
          <w:lang w:eastAsia="ru-RU"/>
        </w:rPr>
        <w:t>немедленно</w:t>
      </w:r>
      <w:proofErr w:type="gramEnd"/>
      <w:r w:rsidRPr="007E1414">
        <w:rPr>
          <w:rFonts w:ascii="Times New Roman" w:eastAsia="Times New Roman" w:hAnsi="Times New Roman" w:cs="Times New Roman"/>
          <w:sz w:val="28"/>
          <w:szCs w:val="28"/>
          <w:lang w:eastAsia="ru-RU"/>
        </w:rPr>
        <w:t xml:space="preserve"> обратиться как к оператору номера, на который ушли деньги, так и к собственного оператору сотовой компании. Нередко, заявление, написанное руководству, с описанием своей проблемы, позволяет вернуть деньги обратно.</w:t>
      </w:r>
    </w:p>
    <w:p w:rsidR="00782F96" w:rsidRPr="004C1C8D" w:rsidRDefault="00782F96" w:rsidP="00782F96">
      <w:pPr>
        <w:spacing w:after="0"/>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noProof/>
          <w:sz w:val="28"/>
          <w:szCs w:val="28"/>
          <w:lang w:eastAsia="ru-RU"/>
        </w:rPr>
        <w:drawing>
          <wp:anchor distT="0" distB="0" distL="114300" distR="114300" simplePos="0" relativeHeight="251664384" behindDoc="0" locked="0" layoutInCell="1" allowOverlap="1">
            <wp:simplePos x="0" y="0"/>
            <wp:positionH relativeFrom="column">
              <wp:posOffset>4250055</wp:posOffset>
            </wp:positionH>
            <wp:positionV relativeFrom="paragraph">
              <wp:posOffset>76835</wp:posOffset>
            </wp:positionV>
            <wp:extent cx="1906905" cy="1429385"/>
            <wp:effectExtent l="19050" t="0" r="0" b="0"/>
            <wp:wrapSquare wrapText="bothSides"/>
            <wp:docPr id="3" name="Рисунок 2" descr="Опасности социальных с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пасности социальных сетей"/>
                    <pic:cNvPicPr>
                      <a:picLocks noChangeAspect="1" noChangeArrowheads="1"/>
                    </pic:cNvPicPr>
                  </pic:nvPicPr>
                  <pic:blipFill>
                    <a:blip r:embed="rId10"/>
                    <a:srcRect/>
                    <a:stretch>
                      <a:fillRect/>
                    </a:stretch>
                  </pic:blipFill>
                  <pic:spPr bwMode="auto">
                    <a:xfrm>
                      <a:off x="0" y="0"/>
                      <a:ext cx="1906905" cy="1429385"/>
                    </a:xfrm>
                    <a:prstGeom prst="rect">
                      <a:avLst/>
                    </a:prstGeom>
                    <a:noFill/>
                    <a:ln w="9525">
                      <a:noFill/>
                      <a:miter lim="800000"/>
                      <a:headEnd/>
                      <a:tailEnd/>
                    </a:ln>
                  </pic:spPr>
                </pic:pic>
              </a:graphicData>
            </a:graphic>
          </wp:anchor>
        </w:drawing>
      </w:r>
      <w:r w:rsidRPr="007E1414">
        <w:rPr>
          <w:rFonts w:ascii="Times New Roman" w:eastAsia="Times New Roman" w:hAnsi="Times New Roman" w:cs="Times New Roman"/>
          <w:b/>
          <w:sz w:val="28"/>
          <w:szCs w:val="28"/>
          <w:lang w:eastAsia="ru-RU"/>
        </w:rPr>
        <w:t>Виртуальное ничто за реальные деньги</w:t>
      </w:r>
    </w:p>
    <w:p w:rsidR="00782F96" w:rsidRPr="007E1414" w:rsidRDefault="00782F96" w:rsidP="00782F96">
      <w:pPr>
        <w:spacing w:after="0"/>
        <w:ind w:firstLine="709"/>
        <w:jc w:val="both"/>
        <w:textAlignment w:val="baseline"/>
        <w:rPr>
          <w:rFonts w:ascii="Times New Roman" w:eastAsia="Times New Roman" w:hAnsi="Times New Roman" w:cs="Times New Roman"/>
          <w:sz w:val="28"/>
          <w:szCs w:val="28"/>
          <w:lang w:eastAsia="ru-RU"/>
        </w:rPr>
      </w:pPr>
      <w:r w:rsidRPr="007E1414">
        <w:rPr>
          <w:rFonts w:ascii="Times New Roman" w:eastAsia="Times New Roman" w:hAnsi="Times New Roman" w:cs="Times New Roman"/>
          <w:sz w:val="28"/>
          <w:szCs w:val="28"/>
          <w:lang w:eastAsia="ru-RU"/>
        </w:rPr>
        <w:t>Истории о том, что виртуальные предметы можно продавать и покупать лет 20 назад могли лишь вызвать улыбку у читателя фантастической прозы. Сегодня такое положение дел, уже мало смущает людей близко связанных с виртуальной реальностью. В социальных сетях уже в полной мере распространены услуги по продаже виртуальных вещей от красивых смайликов до эфемерных игровых кредитов.</w:t>
      </w:r>
    </w:p>
    <w:p w:rsidR="00782F96" w:rsidRPr="007E1414" w:rsidRDefault="00782F96" w:rsidP="00782F96">
      <w:pPr>
        <w:spacing w:after="0"/>
        <w:ind w:firstLine="709"/>
        <w:jc w:val="both"/>
        <w:textAlignment w:val="baseline"/>
        <w:rPr>
          <w:rFonts w:ascii="Times New Roman" w:eastAsia="Times New Roman" w:hAnsi="Times New Roman" w:cs="Times New Roman"/>
          <w:sz w:val="28"/>
          <w:szCs w:val="28"/>
          <w:lang w:eastAsia="ru-RU"/>
        </w:rPr>
      </w:pPr>
      <w:r w:rsidRPr="007E1414">
        <w:rPr>
          <w:rFonts w:ascii="Times New Roman" w:eastAsia="Times New Roman" w:hAnsi="Times New Roman" w:cs="Times New Roman"/>
          <w:sz w:val="28"/>
          <w:szCs w:val="28"/>
          <w:lang w:eastAsia="ru-RU"/>
        </w:rPr>
        <w:t>Пользователи, со временем впавшие в зависимость различной степени тяжести от социальных сетей не могут отказать себе в покупке виртуального дополнения своей жизни. Это ведь настолько естественно для тех, у кого границы виртуальной и реальной жизни все больше размываются. Такие виртуальные покупки еще больше засасывают пользователя в виртуальный мир, ведь действия, которые он там производит, очень схожи с жизнью в реальном мире.</w:t>
      </w:r>
    </w:p>
    <w:p w:rsidR="00782F96" w:rsidRPr="007E1414" w:rsidRDefault="00782F96" w:rsidP="00782F96">
      <w:pPr>
        <w:spacing w:after="0"/>
        <w:ind w:firstLine="709"/>
        <w:jc w:val="both"/>
        <w:textAlignment w:val="baseline"/>
        <w:rPr>
          <w:rFonts w:ascii="Times New Roman" w:eastAsia="Times New Roman" w:hAnsi="Times New Roman" w:cs="Times New Roman"/>
          <w:b/>
          <w:sz w:val="28"/>
          <w:szCs w:val="28"/>
          <w:lang w:eastAsia="ru-RU"/>
        </w:rPr>
      </w:pPr>
      <w:r w:rsidRPr="007E1414">
        <w:rPr>
          <w:rFonts w:ascii="Times New Roman" w:eastAsia="Times New Roman" w:hAnsi="Times New Roman" w:cs="Times New Roman"/>
          <w:b/>
          <w:noProof/>
          <w:sz w:val="28"/>
          <w:szCs w:val="28"/>
          <w:lang w:eastAsia="ru-RU"/>
        </w:rPr>
        <w:drawing>
          <wp:anchor distT="0" distB="0" distL="114300" distR="114300" simplePos="0" relativeHeight="251666432" behindDoc="0" locked="0" layoutInCell="1" allowOverlap="1">
            <wp:simplePos x="0" y="0"/>
            <wp:positionH relativeFrom="column">
              <wp:posOffset>106045</wp:posOffset>
            </wp:positionH>
            <wp:positionV relativeFrom="paragraph">
              <wp:posOffset>27305</wp:posOffset>
            </wp:positionV>
            <wp:extent cx="1906905" cy="1779905"/>
            <wp:effectExtent l="19050" t="0" r="0" b="0"/>
            <wp:wrapSquare wrapText="bothSides"/>
            <wp:docPr id="5" name="Рисунок 3" descr="Опасности социальных с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пасности социальных сетей"/>
                    <pic:cNvPicPr>
                      <a:picLocks noChangeAspect="1" noChangeArrowheads="1"/>
                    </pic:cNvPicPr>
                  </pic:nvPicPr>
                  <pic:blipFill>
                    <a:blip r:embed="rId11"/>
                    <a:srcRect/>
                    <a:stretch>
                      <a:fillRect/>
                    </a:stretch>
                  </pic:blipFill>
                  <pic:spPr bwMode="auto">
                    <a:xfrm>
                      <a:off x="0" y="0"/>
                      <a:ext cx="1906905" cy="1779905"/>
                    </a:xfrm>
                    <a:prstGeom prst="rect">
                      <a:avLst/>
                    </a:prstGeom>
                    <a:noFill/>
                    <a:ln w="9525">
                      <a:noFill/>
                      <a:miter lim="800000"/>
                      <a:headEnd/>
                      <a:tailEnd/>
                    </a:ln>
                  </pic:spPr>
                </pic:pic>
              </a:graphicData>
            </a:graphic>
          </wp:anchor>
        </w:drawing>
      </w:r>
      <w:r w:rsidRPr="007E1414">
        <w:rPr>
          <w:rFonts w:ascii="Times New Roman" w:eastAsia="Times New Roman" w:hAnsi="Times New Roman" w:cs="Times New Roman"/>
          <w:b/>
          <w:sz w:val="28"/>
          <w:szCs w:val="28"/>
          <w:lang w:eastAsia="ru-RU"/>
        </w:rPr>
        <w:t>Фальшивые странички для кражи ваших данных</w:t>
      </w:r>
    </w:p>
    <w:p w:rsidR="00782F96" w:rsidRPr="007E1414" w:rsidRDefault="00782F96" w:rsidP="00782F96">
      <w:pPr>
        <w:spacing w:after="0"/>
        <w:ind w:firstLine="709"/>
        <w:jc w:val="both"/>
        <w:textAlignment w:val="baseline"/>
        <w:rPr>
          <w:rFonts w:ascii="Times New Roman" w:eastAsia="Times New Roman" w:hAnsi="Times New Roman" w:cs="Times New Roman"/>
          <w:sz w:val="28"/>
          <w:szCs w:val="28"/>
          <w:lang w:eastAsia="ru-RU"/>
        </w:rPr>
      </w:pPr>
      <w:r w:rsidRPr="007E1414">
        <w:rPr>
          <w:rFonts w:ascii="Times New Roman" w:eastAsia="Times New Roman" w:hAnsi="Times New Roman" w:cs="Times New Roman"/>
          <w:sz w:val="28"/>
          <w:szCs w:val="28"/>
          <w:lang w:eastAsia="ru-RU"/>
        </w:rPr>
        <w:t xml:space="preserve">В глобальной сети уже достаточно давно прогрессирует хорошо продуманный вид мошенничества, целью которого является завладение вашей учетной записью для того чтобы похитить Вашу контактную и социальную информацию или управлять </w:t>
      </w:r>
      <w:proofErr w:type="spellStart"/>
      <w:r w:rsidRPr="007E1414">
        <w:rPr>
          <w:rFonts w:ascii="Times New Roman" w:eastAsia="Times New Roman" w:hAnsi="Times New Roman" w:cs="Times New Roman"/>
          <w:sz w:val="28"/>
          <w:szCs w:val="28"/>
          <w:lang w:eastAsia="ru-RU"/>
        </w:rPr>
        <w:t>аккаунтом</w:t>
      </w:r>
      <w:proofErr w:type="spellEnd"/>
      <w:r w:rsidRPr="007E1414">
        <w:rPr>
          <w:rFonts w:ascii="Times New Roman" w:eastAsia="Times New Roman" w:hAnsi="Times New Roman" w:cs="Times New Roman"/>
          <w:sz w:val="28"/>
          <w:szCs w:val="28"/>
          <w:lang w:eastAsia="ru-RU"/>
        </w:rPr>
        <w:t xml:space="preserve"> для подачи информации от Вашего имени. Этот вид хакерской атаки называется </w:t>
      </w:r>
      <w:proofErr w:type="spellStart"/>
      <w:r w:rsidRPr="004C1C8D">
        <w:rPr>
          <w:rFonts w:ascii="Times New Roman" w:eastAsia="Times New Roman" w:hAnsi="Times New Roman" w:cs="Times New Roman"/>
          <w:i/>
          <w:sz w:val="28"/>
          <w:szCs w:val="28"/>
          <w:lang w:eastAsia="ru-RU"/>
        </w:rPr>
        <w:t>фишингом</w:t>
      </w:r>
      <w:proofErr w:type="spellEnd"/>
      <w:r w:rsidRPr="007E1414">
        <w:rPr>
          <w:rFonts w:ascii="Times New Roman" w:eastAsia="Times New Roman" w:hAnsi="Times New Roman" w:cs="Times New Roman"/>
          <w:sz w:val="28"/>
          <w:szCs w:val="28"/>
          <w:lang w:eastAsia="ru-RU"/>
        </w:rPr>
        <w:t xml:space="preserve"> и состоит в том, чтобы подсунуть ничего не подозревающему пользователю </w:t>
      </w:r>
      <w:proofErr w:type="gramStart"/>
      <w:r w:rsidRPr="007E1414">
        <w:rPr>
          <w:rFonts w:ascii="Times New Roman" w:eastAsia="Times New Roman" w:hAnsi="Times New Roman" w:cs="Times New Roman"/>
          <w:sz w:val="28"/>
          <w:szCs w:val="28"/>
          <w:lang w:eastAsia="ru-RU"/>
        </w:rPr>
        <w:t>подложную</w:t>
      </w:r>
      <w:proofErr w:type="gramEnd"/>
      <w:r w:rsidRPr="007E1414">
        <w:rPr>
          <w:rFonts w:ascii="Times New Roman" w:eastAsia="Times New Roman" w:hAnsi="Times New Roman" w:cs="Times New Roman"/>
          <w:sz w:val="28"/>
          <w:szCs w:val="28"/>
          <w:lang w:eastAsia="ru-RU"/>
        </w:rPr>
        <w:t xml:space="preserve"> </w:t>
      </w:r>
      <w:proofErr w:type="spellStart"/>
      <w:r w:rsidRPr="007E1414">
        <w:rPr>
          <w:rFonts w:ascii="Times New Roman" w:eastAsia="Times New Roman" w:hAnsi="Times New Roman" w:cs="Times New Roman"/>
          <w:sz w:val="28"/>
          <w:szCs w:val="28"/>
          <w:lang w:eastAsia="ru-RU"/>
        </w:rPr>
        <w:t>веб-страницу</w:t>
      </w:r>
      <w:proofErr w:type="spellEnd"/>
      <w:r w:rsidRPr="007E1414">
        <w:rPr>
          <w:rFonts w:ascii="Times New Roman" w:eastAsia="Times New Roman" w:hAnsi="Times New Roman" w:cs="Times New Roman"/>
          <w:sz w:val="28"/>
          <w:szCs w:val="28"/>
          <w:lang w:eastAsia="ru-RU"/>
        </w:rPr>
        <w:t xml:space="preserve"> с формой для ввода логина и пароля. После передачи данных пользователь может перейти уже к настоящей странице социальной сети, вот только вся секретная информация уже будет отправлена злоумышленнику.</w:t>
      </w:r>
    </w:p>
    <w:p w:rsidR="00782F96" w:rsidRPr="007E1414" w:rsidRDefault="00782F96" w:rsidP="00782F96">
      <w:pPr>
        <w:spacing w:after="0"/>
        <w:ind w:firstLine="709"/>
        <w:jc w:val="both"/>
        <w:textAlignment w:val="baseline"/>
        <w:rPr>
          <w:rFonts w:ascii="Times New Roman" w:eastAsia="Times New Roman" w:hAnsi="Times New Roman" w:cs="Times New Roman"/>
          <w:sz w:val="28"/>
          <w:szCs w:val="28"/>
          <w:lang w:eastAsia="ru-RU"/>
        </w:rPr>
      </w:pPr>
      <w:r w:rsidRPr="007E1414">
        <w:rPr>
          <w:rFonts w:ascii="Times New Roman" w:eastAsia="Times New Roman" w:hAnsi="Times New Roman" w:cs="Times New Roman"/>
          <w:sz w:val="28"/>
          <w:szCs w:val="28"/>
          <w:lang w:eastAsia="ru-RU"/>
        </w:rPr>
        <w:t xml:space="preserve">Схема подлога достаточно проста. На почту или </w:t>
      </w:r>
      <w:proofErr w:type="spellStart"/>
      <w:r w:rsidRPr="007E1414">
        <w:rPr>
          <w:rFonts w:ascii="Times New Roman" w:eastAsia="Times New Roman" w:hAnsi="Times New Roman" w:cs="Times New Roman"/>
          <w:sz w:val="28"/>
          <w:szCs w:val="28"/>
          <w:lang w:eastAsia="ru-RU"/>
        </w:rPr>
        <w:t>мессенджер</w:t>
      </w:r>
      <w:proofErr w:type="spellEnd"/>
      <w:r w:rsidRPr="007E1414">
        <w:rPr>
          <w:rFonts w:ascii="Times New Roman" w:eastAsia="Times New Roman" w:hAnsi="Times New Roman" w:cs="Times New Roman"/>
          <w:sz w:val="28"/>
          <w:szCs w:val="28"/>
          <w:lang w:eastAsia="ru-RU"/>
        </w:rPr>
        <w:t xml:space="preserve"> пользователя приходит сообщение с предложением завести дружбу в социальной сети, скачать </w:t>
      </w:r>
      <w:r w:rsidRPr="007E1414">
        <w:rPr>
          <w:rFonts w:ascii="Times New Roman" w:eastAsia="Times New Roman" w:hAnsi="Times New Roman" w:cs="Times New Roman"/>
          <w:sz w:val="28"/>
          <w:szCs w:val="28"/>
          <w:lang w:eastAsia="ru-RU"/>
        </w:rPr>
        <w:lastRenderedPageBreak/>
        <w:t>интересную игру, послушать музыку, посмотреть новый видеоролик. При этом хорошо замаскированная ссылка, указывающая на ресурс, ведет к точной копии страницы какой-нибудь социальной сети. Все это может быть закамуфлировано настолько профессионально, что пользователь даже не догадается об обмане и сам передаст мошеннику все свои данные.</w:t>
      </w:r>
    </w:p>
    <w:p w:rsidR="00782F96" w:rsidRDefault="00782F96" w:rsidP="00782F96">
      <w:pPr>
        <w:spacing w:after="0"/>
        <w:ind w:firstLine="709"/>
        <w:jc w:val="both"/>
        <w:textAlignment w:val="baseline"/>
        <w:rPr>
          <w:rFonts w:ascii="Times New Roman" w:eastAsia="Times New Roman" w:hAnsi="Times New Roman" w:cs="Times New Roman"/>
          <w:sz w:val="28"/>
          <w:szCs w:val="28"/>
          <w:lang w:eastAsia="ru-RU"/>
        </w:rPr>
      </w:pPr>
      <w:r w:rsidRPr="007E1414">
        <w:rPr>
          <w:rFonts w:ascii="Times New Roman" w:eastAsia="Times New Roman" w:hAnsi="Times New Roman" w:cs="Times New Roman"/>
          <w:sz w:val="28"/>
          <w:szCs w:val="28"/>
          <w:lang w:eastAsia="ru-RU"/>
        </w:rPr>
        <w:t xml:space="preserve">Никогда не переходите по ссылкам с подобных электронных писем и сообщений. Для большей безопасности вводите адрес нужного </w:t>
      </w:r>
      <w:proofErr w:type="spellStart"/>
      <w:r w:rsidRPr="007E1414">
        <w:rPr>
          <w:rFonts w:ascii="Times New Roman" w:eastAsia="Times New Roman" w:hAnsi="Times New Roman" w:cs="Times New Roman"/>
          <w:sz w:val="28"/>
          <w:szCs w:val="28"/>
          <w:lang w:eastAsia="ru-RU"/>
        </w:rPr>
        <w:t>веб-ресурса</w:t>
      </w:r>
      <w:proofErr w:type="spellEnd"/>
      <w:r w:rsidRPr="007E1414">
        <w:rPr>
          <w:rFonts w:ascii="Times New Roman" w:eastAsia="Times New Roman" w:hAnsi="Times New Roman" w:cs="Times New Roman"/>
          <w:sz w:val="28"/>
          <w:szCs w:val="28"/>
          <w:lang w:eastAsia="ru-RU"/>
        </w:rPr>
        <w:t xml:space="preserve"> в адресную строку браузера вручную.</w:t>
      </w:r>
    </w:p>
    <w:p w:rsidR="00782F96" w:rsidRDefault="00782F96" w:rsidP="00782F96">
      <w:pPr>
        <w:spacing w:after="0"/>
        <w:ind w:firstLine="709"/>
        <w:jc w:val="both"/>
        <w:textAlignment w:val="baseline"/>
        <w:rPr>
          <w:rFonts w:ascii="Times New Roman" w:eastAsia="Times New Roman" w:hAnsi="Times New Roman" w:cs="Times New Roman"/>
          <w:sz w:val="28"/>
          <w:szCs w:val="28"/>
          <w:lang w:eastAsia="ru-RU"/>
        </w:rPr>
      </w:pPr>
    </w:p>
    <w:p w:rsidR="00782F96" w:rsidRPr="007E1414" w:rsidRDefault="00782F96" w:rsidP="00782F96">
      <w:pPr>
        <w:spacing w:after="0"/>
        <w:ind w:firstLine="709"/>
        <w:jc w:val="both"/>
        <w:textAlignment w:val="baseline"/>
        <w:rPr>
          <w:rFonts w:ascii="Times New Roman" w:eastAsia="Times New Roman" w:hAnsi="Times New Roman" w:cs="Times New Roman"/>
          <w:sz w:val="28"/>
          <w:szCs w:val="28"/>
          <w:lang w:eastAsia="ru-RU"/>
        </w:rPr>
      </w:pPr>
    </w:p>
    <w:p w:rsidR="00782F96" w:rsidRPr="007E1414" w:rsidRDefault="00782F96" w:rsidP="00782F96">
      <w:pPr>
        <w:spacing w:after="0"/>
        <w:ind w:firstLine="709"/>
        <w:jc w:val="both"/>
        <w:textAlignment w:val="baseline"/>
        <w:rPr>
          <w:rFonts w:ascii="Times New Roman" w:eastAsia="Times New Roman" w:hAnsi="Times New Roman" w:cs="Times New Roman"/>
          <w:b/>
          <w:sz w:val="28"/>
          <w:szCs w:val="28"/>
          <w:lang w:eastAsia="ru-RU"/>
        </w:rPr>
      </w:pPr>
      <w:r w:rsidRPr="007E1414">
        <w:rPr>
          <w:rFonts w:ascii="Times New Roman" w:eastAsia="Times New Roman" w:hAnsi="Times New Roman" w:cs="Times New Roman"/>
          <w:b/>
          <w:sz w:val="28"/>
          <w:szCs w:val="28"/>
          <w:lang w:eastAsia="ru-RU"/>
        </w:rPr>
        <w:t>Обман на доверии актуален во все времена</w:t>
      </w:r>
    </w:p>
    <w:p w:rsidR="00782F96" w:rsidRPr="007E1414" w:rsidRDefault="00782F96" w:rsidP="00782F96">
      <w:pPr>
        <w:spacing w:after="0"/>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65408" behindDoc="0" locked="0" layoutInCell="1" allowOverlap="1">
            <wp:simplePos x="0" y="0"/>
            <wp:positionH relativeFrom="column">
              <wp:posOffset>37465</wp:posOffset>
            </wp:positionH>
            <wp:positionV relativeFrom="paragraph">
              <wp:posOffset>-127000</wp:posOffset>
            </wp:positionV>
            <wp:extent cx="1906905" cy="1964690"/>
            <wp:effectExtent l="19050" t="0" r="0" b="0"/>
            <wp:wrapSquare wrapText="bothSides"/>
            <wp:docPr id="6" name="Рисунок 4" descr="Опасности социальных с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пасности социальных сетей"/>
                    <pic:cNvPicPr>
                      <a:picLocks noChangeAspect="1" noChangeArrowheads="1"/>
                    </pic:cNvPicPr>
                  </pic:nvPicPr>
                  <pic:blipFill>
                    <a:blip r:embed="rId12"/>
                    <a:srcRect/>
                    <a:stretch>
                      <a:fillRect/>
                    </a:stretch>
                  </pic:blipFill>
                  <pic:spPr bwMode="auto">
                    <a:xfrm>
                      <a:off x="0" y="0"/>
                      <a:ext cx="1906905" cy="1964690"/>
                    </a:xfrm>
                    <a:prstGeom prst="rect">
                      <a:avLst/>
                    </a:prstGeom>
                    <a:noFill/>
                    <a:ln w="9525">
                      <a:noFill/>
                      <a:miter lim="800000"/>
                      <a:headEnd/>
                      <a:tailEnd/>
                    </a:ln>
                  </pic:spPr>
                </pic:pic>
              </a:graphicData>
            </a:graphic>
          </wp:anchor>
        </w:drawing>
      </w:r>
      <w:r w:rsidRPr="007E1414">
        <w:rPr>
          <w:rFonts w:ascii="Times New Roman" w:eastAsia="Times New Roman" w:hAnsi="Times New Roman" w:cs="Times New Roman"/>
          <w:sz w:val="28"/>
          <w:szCs w:val="28"/>
          <w:lang w:eastAsia="ru-RU"/>
        </w:rPr>
        <w:t xml:space="preserve">Любая схема мошенничества основывается на доверии. В социальных сетях такой вид преступления для злоумышленников имеет наиболее благодатную почву. Представьте, что от Вашего хорошего друга или родственника приходит сообщение с просьбой одолжить немного электронных денег, скачать новую программу или перейти по отправленной ссылке. При этом если Ваш приятель стал жертвой злоумышленников, похитивших его данные от учетной записи, то выполнив такую просьбу Вы можете, либо навсегда лишиться отправленных денег, либо заразить свою систему вирусом </w:t>
      </w:r>
      <w:proofErr w:type="gramStart"/>
      <w:r w:rsidRPr="007E1414">
        <w:rPr>
          <w:rFonts w:ascii="Times New Roman" w:eastAsia="Times New Roman" w:hAnsi="Times New Roman" w:cs="Times New Roman"/>
          <w:sz w:val="28"/>
          <w:szCs w:val="28"/>
          <w:lang w:eastAsia="ru-RU"/>
        </w:rPr>
        <w:t>от</w:t>
      </w:r>
      <w:proofErr w:type="gramEnd"/>
      <w:r w:rsidRPr="007E1414">
        <w:rPr>
          <w:rFonts w:ascii="Times New Roman" w:eastAsia="Times New Roman" w:hAnsi="Times New Roman" w:cs="Times New Roman"/>
          <w:sz w:val="28"/>
          <w:szCs w:val="28"/>
          <w:lang w:eastAsia="ru-RU"/>
        </w:rPr>
        <w:t xml:space="preserve"> закачанного </w:t>
      </w:r>
      <w:proofErr w:type="spellStart"/>
      <w:r w:rsidRPr="007E1414">
        <w:rPr>
          <w:rFonts w:ascii="Times New Roman" w:eastAsia="Times New Roman" w:hAnsi="Times New Roman" w:cs="Times New Roman"/>
          <w:sz w:val="28"/>
          <w:szCs w:val="28"/>
          <w:lang w:eastAsia="ru-RU"/>
        </w:rPr>
        <w:t>контента</w:t>
      </w:r>
      <w:proofErr w:type="spellEnd"/>
      <w:r w:rsidRPr="007E1414">
        <w:rPr>
          <w:rFonts w:ascii="Times New Roman" w:eastAsia="Times New Roman" w:hAnsi="Times New Roman" w:cs="Times New Roman"/>
          <w:sz w:val="28"/>
          <w:szCs w:val="28"/>
          <w:lang w:eastAsia="ru-RU"/>
        </w:rPr>
        <w:t>. Конкретный вид ущерба зависит от цели, с которой мошенники решат связаться с Вами. Такая преступная схема становиться все более популярной в социальных сетях, ведь только здесь можно получить полный доступ к базе лиц с доверительными отношениями.</w:t>
      </w:r>
    </w:p>
    <w:p w:rsidR="00782F96" w:rsidRPr="007E1414" w:rsidRDefault="00782F96" w:rsidP="00782F96">
      <w:pPr>
        <w:spacing w:after="0"/>
        <w:ind w:firstLine="709"/>
        <w:jc w:val="both"/>
        <w:textAlignment w:val="baseline"/>
        <w:rPr>
          <w:rFonts w:ascii="Times New Roman" w:eastAsia="Times New Roman" w:hAnsi="Times New Roman" w:cs="Times New Roman"/>
          <w:sz w:val="28"/>
          <w:szCs w:val="28"/>
          <w:lang w:eastAsia="ru-RU"/>
        </w:rPr>
      </w:pPr>
      <w:r w:rsidRPr="007E1414">
        <w:rPr>
          <w:rFonts w:ascii="Times New Roman" w:eastAsia="Times New Roman" w:hAnsi="Times New Roman" w:cs="Times New Roman"/>
          <w:sz w:val="28"/>
          <w:szCs w:val="28"/>
          <w:lang w:eastAsia="ru-RU"/>
        </w:rPr>
        <w:t>Будьте осторожны, получая подобные предложения от друзей, не поленитесь дополнительно связаться с Вашими знакомыми по другим каналам (например, мобильной связи), чтобы уточнить пришедшую информацию с просьбой о каких-либо действиях.</w:t>
      </w:r>
    </w:p>
    <w:p w:rsidR="00782F96" w:rsidRPr="007E1414" w:rsidRDefault="00782F96" w:rsidP="00782F96">
      <w:pPr>
        <w:spacing w:after="0"/>
        <w:ind w:firstLine="709"/>
        <w:jc w:val="both"/>
        <w:textAlignment w:val="baseline"/>
        <w:rPr>
          <w:rFonts w:ascii="Times New Roman" w:eastAsia="Times New Roman" w:hAnsi="Times New Roman" w:cs="Times New Roman"/>
          <w:b/>
          <w:sz w:val="28"/>
          <w:szCs w:val="28"/>
          <w:lang w:eastAsia="ru-RU"/>
        </w:rPr>
      </w:pPr>
      <w:r w:rsidRPr="007E1414">
        <w:rPr>
          <w:rFonts w:ascii="Times New Roman" w:eastAsia="Times New Roman" w:hAnsi="Times New Roman" w:cs="Times New Roman"/>
          <w:b/>
          <w:sz w:val="28"/>
          <w:szCs w:val="28"/>
          <w:lang w:eastAsia="ru-RU"/>
        </w:rPr>
        <w:t>Публичная информация делает вас уязвимыми</w:t>
      </w:r>
    </w:p>
    <w:p w:rsidR="00782F96" w:rsidRDefault="00782F96" w:rsidP="00782F96">
      <w:pPr>
        <w:spacing w:after="0"/>
        <w:ind w:firstLine="709"/>
        <w:jc w:val="both"/>
        <w:textAlignment w:val="baseline"/>
        <w:rPr>
          <w:rFonts w:ascii="Times New Roman" w:eastAsia="Times New Roman" w:hAnsi="Times New Roman" w:cs="Times New Roman"/>
          <w:sz w:val="28"/>
          <w:szCs w:val="28"/>
          <w:lang w:eastAsia="ru-RU"/>
        </w:rPr>
      </w:pPr>
      <w:r w:rsidRPr="007E1414">
        <w:rPr>
          <w:rFonts w:ascii="Times New Roman" w:eastAsia="Times New Roman" w:hAnsi="Times New Roman" w:cs="Times New Roman"/>
          <w:sz w:val="28"/>
          <w:szCs w:val="28"/>
          <w:lang w:eastAsia="ru-RU"/>
        </w:rPr>
        <w:t xml:space="preserve">Чем больше Вы оставляете информации о себе на социальных </w:t>
      </w:r>
      <w:proofErr w:type="spellStart"/>
      <w:r w:rsidRPr="007E1414">
        <w:rPr>
          <w:rFonts w:ascii="Times New Roman" w:eastAsia="Times New Roman" w:hAnsi="Times New Roman" w:cs="Times New Roman"/>
          <w:sz w:val="28"/>
          <w:szCs w:val="28"/>
          <w:lang w:eastAsia="ru-RU"/>
        </w:rPr>
        <w:t>веб-страницах</w:t>
      </w:r>
      <w:proofErr w:type="spellEnd"/>
      <w:r w:rsidRPr="007E1414">
        <w:rPr>
          <w:rFonts w:ascii="Times New Roman" w:eastAsia="Times New Roman" w:hAnsi="Times New Roman" w:cs="Times New Roman"/>
          <w:sz w:val="28"/>
          <w:szCs w:val="28"/>
          <w:lang w:eastAsia="ru-RU"/>
        </w:rPr>
        <w:t>, тем более упрощаете задачу мошенникам, собирающим подобные сведения для нахождения подходящих жертв. В милицейских сводках появляется все больше сведений о преступниках, нашедших своих жертв посредством социальных сетей. Будьте благоразумны, оставляя о себе те или иные данные на страницах Интернета. Ваша безопасность в Ваших же руках.</w:t>
      </w:r>
    </w:p>
    <w:p w:rsidR="00782F96" w:rsidRDefault="00782F96" w:rsidP="00782F96">
      <w:pPr>
        <w:spacing w:after="0"/>
        <w:ind w:firstLine="709"/>
        <w:jc w:val="both"/>
        <w:textAlignment w:val="baseline"/>
        <w:rPr>
          <w:rFonts w:ascii="Times New Roman" w:eastAsia="Times New Roman" w:hAnsi="Times New Roman" w:cs="Times New Roman"/>
          <w:sz w:val="28"/>
          <w:szCs w:val="28"/>
          <w:lang w:eastAsia="ru-RU"/>
        </w:rPr>
      </w:pPr>
    </w:p>
    <w:p w:rsidR="00782F96" w:rsidRDefault="00782F96" w:rsidP="00782F96">
      <w:pPr>
        <w:spacing w:after="0"/>
        <w:ind w:firstLine="709"/>
        <w:jc w:val="both"/>
        <w:textAlignment w:val="baseline"/>
        <w:rPr>
          <w:rFonts w:ascii="Times New Roman" w:eastAsia="Times New Roman" w:hAnsi="Times New Roman" w:cs="Times New Roman"/>
          <w:sz w:val="28"/>
          <w:szCs w:val="28"/>
          <w:lang w:eastAsia="ru-RU"/>
        </w:rPr>
      </w:pPr>
    </w:p>
    <w:p w:rsidR="00782F96" w:rsidRDefault="00782F96" w:rsidP="00782F96">
      <w:pPr>
        <w:spacing w:after="0"/>
        <w:ind w:firstLine="709"/>
        <w:jc w:val="center"/>
        <w:rPr>
          <w:rFonts w:ascii="Times New Roman" w:hAnsi="Times New Roman" w:cs="Times New Roman"/>
          <w:b/>
          <w:bCs/>
          <w:sz w:val="28"/>
          <w:szCs w:val="28"/>
        </w:rPr>
      </w:pPr>
      <w:r>
        <w:rPr>
          <w:rFonts w:ascii="Times New Roman" w:hAnsi="Times New Roman" w:cs="Times New Roman"/>
          <w:b/>
          <w:bCs/>
          <w:noProof/>
          <w:sz w:val="28"/>
          <w:szCs w:val="28"/>
          <w:lang w:eastAsia="ru-RU"/>
        </w:rPr>
        <w:lastRenderedPageBreak/>
        <w:drawing>
          <wp:anchor distT="0" distB="0" distL="114300" distR="114300" simplePos="0" relativeHeight="251668480" behindDoc="0" locked="0" layoutInCell="1" allowOverlap="1">
            <wp:simplePos x="0" y="0"/>
            <wp:positionH relativeFrom="column">
              <wp:posOffset>3508375</wp:posOffset>
            </wp:positionH>
            <wp:positionV relativeFrom="paragraph">
              <wp:posOffset>61595</wp:posOffset>
            </wp:positionV>
            <wp:extent cx="2832735" cy="1885950"/>
            <wp:effectExtent l="19050" t="0" r="5715" b="0"/>
            <wp:wrapSquare wrapText="bothSides"/>
            <wp:docPr id="8" name="Рисунок 1" descr="https://avatars.mds.yandex.net/get-zen_doc/52716/pub_5be0047763d2ac00ab42053e_5be0047fe3d93900a9876784/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zen_doc/52716/pub_5be0047763d2ac00ab42053e_5be0047fe3d93900a9876784/scale_1200"/>
                    <pic:cNvPicPr>
                      <a:picLocks noChangeAspect="1" noChangeArrowheads="1"/>
                    </pic:cNvPicPr>
                  </pic:nvPicPr>
                  <pic:blipFill>
                    <a:blip r:embed="rId13" cstate="print"/>
                    <a:srcRect/>
                    <a:stretch>
                      <a:fillRect/>
                    </a:stretch>
                  </pic:blipFill>
                  <pic:spPr bwMode="auto">
                    <a:xfrm>
                      <a:off x="0" y="0"/>
                      <a:ext cx="2832735" cy="1885950"/>
                    </a:xfrm>
                    <a:prstGeom prst="rect">
                      <a:avLst/>
                    </a:prstGeom>
                    <a:noFill/>
                    <a:ln w="9525">
                      <a:noFill/>
                      <a:miter lim="800000"/>
                      <a:headEnd/>
                      <a:tailEnd/>
                    </a:ln>
                  </pic:spPr>
                </pic:pic>
              </a:graphicData>
            </a:graphic>
          </wp:anchor>
        </w:drawing>
      </w:r>
      <w:r w:rsidRPr="007E72B7">
        <w:rPr>
          <w:rFonts w:ascii="Times New Roman" w:hAnsi="Times New Roman" w:cs="Times New Roman"/>
          <w:b/>
          <w:bCs/>
          <w:sz w:val="28"/>
          <w:szCs w:val="28"/>
        </w:rPr>
        <w:t>ОТВЕТСТВЕННОСТЬ ЗА РАСПРОСТРАНЕНИЕ В СЕТИ ИНТЕРНЕТ ЗАПРЕЩЕННОЙ ИНФОРМАЦИИ</w:t>
      </w:r>
    </w:p>
    <w:p w:rsidR="00782F96" w:rsidRPr="007E72B7" w:rsidRDefault="00782F96" w:rsidP="00782F96">
      <w:pPr>
        <w:spacing w:after="0"/>
        <w:ind w:firstLine="709"/>
        <w:jc w:val="both"/>
        <w:rPr>
          <w:rFonts w:ascii="Times New Roman" w:hAnsi="Times New Roman" w:cs="Times New Roman"/>
          <w:b/>
          <w:bCs/>
          <w:sz w:val="28"/>
          <w:szCs w:val="28"/>
        </w:rPr>
      </w:pP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b/>
          <w:bCs/>
          <w:sz w:val="28"/>
          <w:szCs w:val="28"/>
        </w:rPr>
        <w:t xml:space="preserve">Что нельзя размещать в </w:t>
      </w:r>
      <w:proofErr w:type="spellStart"/>
      <w:r w:rsidRPr="007E72B7">
        <w:rPr>
          <w:rFonts w:ascii="Times New Roman" w:hAnsi="Times New Roman" w:cs="Times New Roman"/>
          <w:b/>
          <w:bCs/>
          <w:sz w:val="28"/>
          <w:szCs w:val="28"/>
        </w:rPr>
        <w:t>соцсетях</w:t>
      </w:r>
      <w:proofErr w:type="spellEnd"/>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 xml:space="preserve">Размещая информацию на своей страничке в </w:t>
      </w:r>
      <w:proofErr w:type="spellStart"/>
      <w:r w:rsidRPr="007E72B7">
        <w:rPr>
          <w:rFonts w:ascii="Times New Roman" w:hAnsi="Times New Roman" w:cs="Times New Roman"/>
          <w:i/>
          <w:iCs/>
          <w:sz w:val="28"/>
          <w:szCs w:val="28"/>
        </w:rPr>
        <w:t>соцсетях</w:t>
      </w:r>
      <w:proofErr w:type="spellEnd"/>
      <w:r w:rsidRPr="007E72B7">
        <w:rPr>
          <w:rFonts w:ascii="Times New Roman" w:hAnsi="Times New Roman" w:cs="Times New Roman"/>
          <w:i/>
          <w:iCs/>
          <w:sz w:val="28"/>
          <w:szCs w:val="28"/>
        </w:rPr>
        <w:t xml:space="preserve"> (</w:t>
      </w:r>
      <w:proofErr w:type="spellStart"/>
      <w:r w:rsidRPr="007E72B7">
        <w:rPr>
          <w:rFonts w:ascii="Times New Roman" w:hAnsi="Times New Roman" w:cs="Times New Roman"/>
          <w:i/>
          <w:iCs/>
          <w:sz w:val="28"/>
          <w:szCs w:val="28"/>
        </w:rPr>
        <w:t>Facebook</w:t>
      </w:r>
      <w:proofErr w:type="spellEnd"/>
      <w:r w:rsidRPr="007E72B7">
        <w:rPr>
          <w:rFonts w:ascii="Times New Roman" w:hAnsi="Times New Roman" w:cs="Times New Roman"/>
          <w:i/>
          <w:iCs/>
          <w:sz w:val="28"/>
          <w:szCs w:val="28"/>
        </w:rPr>
        <w:t xml:space="preserve">, </w:t>
      </w:r>
      <w:proofErr w:type="spellStart"/>
      <w:r w:rsidRPr="007E72B7">
        <w:rPr>
          <w:rFonts w:ascii="Times New Roman" w:hAnsi="Times New Roman" w:cs="Times New Roman"/>
          <w:i/>
          <w:iCs/>
          <w:sz w:val="28"/>
          <w:szCs w:val="28"/>
        </w:rPr>
        <w:t>Instagram</w:t>
      </w:r>
      <w:proofErr w:type="spellEnd"/>
      <w:r w:rsidRPr="007E72B7">
        <w:rPr>
          <w:rFonts w:ascii="Times New Roman" w:hAnsi="Times New Roman" w:cs="Times New Roman"/>
          <w:i/>
          <w:iCs/>
          <w:sz w:val="28"/>
          <w:szCs w:val="28"/>
        </w:rPr>
        <w:t xml:space="preserve">, </w:t>
      </w:r>
      <w:proofErr w:type="spellStart"/>
      <w:r w:rsidRPr="007E72B7">
        <w:rPr>
          <w:rFonts w:ascii="Times New Roman" w:hAnsi="Times New Roman" w:cs="Times New Roman"/>
          <w:i/>
          <w:iCs/>
          <w:sz w:val="28"/>
          <w:szCs w:val="28"/>
        </w:rPr>
        <w:t>ВКонтакте</w:t>
      </w:r>
      <w:proofErr w:type="spellEnd"/>
      <w:r w:rsidRPr="007E72B7">
        <w:rPr>
          <w:rFonts w:ascii="Times New Roman" w:hAnsi="Times New Roman" w:cs="Times New Roman"/>
          <w:i/>
          <w:iCs/>
          <w:sz w:val="28"/>
          <w:szCs w:val="28"/>
        </w:rPr>
        <w:t xml:space="preserve">, </w:t>
      </w:r>
      <w:proofErr w:type="spellStart"/>
      <w:r w:rsidRPr="007E72B7">
        <w:rPr>
          <w:rFonts w:ascii="Times New Roman" w:hAnsi="Times New Roman" w:cs="Times New Roman"/>
          <w:i/>
          <w:iCs/>
          <w:sz w:val="28"/>
          <w:szCs w:val="28"/>
        </w:rPr>
        <w:t>Твиттер</w:t>
      </w:r>
      <w:proofErr w:type="spellEnd"/>
      <w:r w:rsidRPr="007E72B7">
        <w:rPr>
          <w:rFonts w:ascii="Times New Roman" w:hAnsi="Times New Roman" w:cs="Times New Roman"/>
          <w:i/>
          <w:iCs/>
          <w:sz w:val="28"/>
          <w:szCs w:val="28"/>
        </w:rPr>
        <w:t>, Одноклассники и др.) или комментируя чей-то пост, важно помнить, распространение какой информации по белорусскому законодательству запрещено, и не обидит ли кого-то ваша публикация или комментарий.</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b/>
          <w:bCs/>
          <w:i/>
          <w:iCs/>
          <w:sz w:val="28"/>
          <w:szCs w:val="28"/>
        </w:rPr>
        <w:t>Рассмотрим подробно некоторые случаи, когда за «неосторожную» публикацию вас могут привлечь к административной или уголовной ответственности.</w:t>
      </w:r>
    </w:p>
    <w:p w:rsidR="00782F96" w:rsidRPr="00B95457" w:rsidRDefault="00782F96" w:rsidP="00782F96">
      <w:pPr>
        <w:numPr>
          <w:ilvl w:val="0"/>
          <w:numId w:val="1"/>
        </w:numPr>
        <w:spacing w:after="0"/>
        <w:jc w:val="both"/>
        <w:rPr>
          <w:rFonts w:ascii="Times New Roman" w:hAnsi="Times New Roman" w:cs="Times New Roman"/>
          <w:sz w:val="28"/>
          <w:szCs w:val="28"/>
          <w:u w:val="single"/>
        </w:rPr>
      </w:pPr>
      <w:r w:rsidRPr="00B95457">
        <w:rPr>
          <w:rFonts w:ascii="Times New Roman" w:hAnsi="Times New Roman" w:cs="Times New Roman"/>
          <w:i/>
          <w:iCs/>
          <w:sz w:val="28"/>
          <w:szCs w:val="28"/>
          <w:u w:val="single"/>
        </w:rPr>
        <w:t>Информация о частной жизни человека и его персональные данные </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sz w:val="28"/>
          <w:szCs w:val="28"/>
        </w:rPr>
        <w:t>Информацию о частной жизни и персональные данные физического лица можно распространять только с его письменного согласия. К такой информации, например, относятся сведения, составляющие личную и семейную тайну, тайну телефонных переговоров, почтовых и иных сообщений, касающиеся состояния его здоровья.</w:t>
      </w:r>
    </w:p>
    <w:p w:rsidR="00782F96"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sz w:val="28"/>
          <w:szCs w:val="28"/>
        </w:rPr>
        <w:t xml:space="preserve">Таким образом, размещая в Интернете, например, </w:t>
      </w:r>
      <w:proofErr w:type="spellStart"/>
      <w:r w:rsidRPr="007E72B7">
        <w:rPr>
          <w:rFonts w:ascii="Times New Roman" w:hAnsi="Times New Roman" w:cs="Times New Roman"/>
          <w:sz w:val="28"/>
          <w:szCs w:val="28"/>
        </w:rPr>
        <w:t>скриншот</w:t>
      </w:r>
      <w:proofErr w:type="spellEnd"/>
      <w:r w:rsidRPr="007E72B7">
        <w:rPr>
          <w:rFonts w:ascii="Times New Roman" w:hAnsi="Times New Roman" w:cs="Times New Roman"/>
          <w:sz w:val="28"/>
          <w:szCs w:val="28"/>
        </w:rPr>
        <w:t xml:space="preserve"> переписки или фотографии документов, содержащие личные данные гражданина, проверьте, возможно, нужно получить его письменное согласие.</w:t>
      </w:r>
    </w:p>
    <w:p w:rsidR="00782F96"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Обратите внимание!</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Незаконное распространение сведений о частной жизни, составляющих личную или семейную тайну другого лица, без его согласия может причинить вред правам, свободам и законным интересам этого лица. В данном случае для нарушителя предусмотрена уголовная ответственность в виде общественных работ, или штрафа, или ареста</w:t>
      </w:r>
      <w:proofErr w:type="gramStart"/>
      <w:r w:rsidRPr="007E72B7">
        <w:rPr>
          <w:rFonts w:ascii="Times New Roman" w:hAnsi="Times New Roman" w:cs="Times New Roman"/>
          <w:i/>
          <w:iCs/>
          <w:sz w:val="28"/>
          <w:szCs w:val="28"/>
        </w:rPr>
        <w:t> .</w:t>
      </w:r>
      <w:proofErr w:type="gramEnd"/>
    </w:p>
    <w:p w:rsidR="00782F96"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Справочная информация</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sz w:val="28"/>
          <w:szCs w:val="28"/>
        </w:rPr>
        <w:t>Каждому гражданину гарантировано право на защиту от незаконного вмешательства в его личную жизнь, в том числе от посягательства на тайну его корреспонденции, телефонных и иных сообщений, на его честь и достоинство</w:t>
      </w:r>
      <w:proofErr w:type="gramStart"/>
      <w:r w:rsidRPr="007E72B7">
        <w:rPr>
          <w:rFonts w:ascii="Times New Roman" w:hAnsi="Times New Roman" w:cs="Times New Roman"/>
          <w:sz w:val="28"/>
          <w:szCs w:val="28"/>
        </w:rPr>
        <w:t xml:space="preserve"> .</w:t>
      </w:r>
      <w:proofErr w:type="gramEnd"/>
    </w:p>
    <w:p w:rsidR="00782F96" w:rsidRPr="00B95457" w:rsidRDefault="00782F96" w:rsidP="00782F96">
      <w:pPr>
        <w:numPr>
          <w:ilvl w:val="0"/>
          <w:numId w:val="2"/>
        </w:numPr>
        <w:spacing w:after="0"/>
        <w:jc w:val="both"/>
        <w:rPr>
          <w:rFonts w:ascii="Times New Roman" w:hAnsi="Times New Roman" w:cs="Times New Roman"/>
          <w:sz w:val="28"/>
          <w:szCs w:val="28"/>
          <w:u w:val="single"/>
        </w:rPr>
      </w:pPr>
      <w:r w:rsidRPr="00B95457">
        <w:rPr>
          <w:rFonts w:ascii="Times New Roman" w:hAnsi="Times New Roman" w:cs="Times New Roman"/>
          <w:i/>
          <w:iCs/>
          <w:sz w:val="28"/>
          <w:szCs w:val="28"/>
          <w:u w:val="single"/>
        </w:rPr>
        <w:t>Информация, составляющая коммерческую, профессиональную, банковскую и иную охраняемую законом тайну </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sz w:val="28"/>
          <w:szCs w:val="28"/>
        </w:rPr>
        <w:t xml:space="preserve">Нести ответственность за разглашение такой информации могут лица, которым она стала известна в связи с исполнением ими своих служебных </w:t>
      </w:r>
      <w:r w:rsidRPr="007E72B7">
        <w:rPr>
          <w:rFonts w:ascii="Times New Roman" w:hAnsi="Times New Roman" w:cs="Times New Roman"/>
          <w:sz w:val="28"/>
          <w:szCs w:val="28"/>
        </w:rPr>
        <w:lastRenderedPageBreak/>
        <w:t>обязанностей (деятельности) и только по требованию потерпевшего либо его законного представителя</w:t>
      </w:r>
      <w:proofErr w:type="gramStart"/>
      <w:r w:rsidRPr="007E72B7">
        <w:rPr>
          <w:rFonts w:ascii="Times New Roman" w:hAnsi="Times New Roman" w:cs="Times New Roman"/>
          <w:sz w:val="28"/>
          <w:szCs w:val="28"/>
        </w:rPr>
        <w:t xml:space="preserve"> .</w:t>
      </w:r>
      <w:proofErr w:type="gramEnd"/>
    </w:p>
    <w:p w:rsidR="00782F96"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Обратите внимание!</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За разглашение коммерческой или иной охраняемой законом тайны предусмотрена</w:t>
      </w:r>
      <w:r>
        <w:rPr>
          <w:rFonts w:ascii="Times New Roman" w:hAnsi="Times New Roman" w:cs="Times New Roman"/>
          <w:i/>
          <w:iCs/>
          <w:sz w:val="28"/>
          <w:szCs w:val="28"/>
        </w:rPr>
        <w:t xml:space="preserve"> </w:t>
      </w:r>
      <w:r w:rsidRPr="007E72B7">
        <w:rPr>
          <w:rFonts w:ascii="Times New Roman" w:hAnsi="Times New Roman" w:cs="Times New Roman"/>
          <w:i/>
          <w:iCs/>
          <w:sz w:val="28"/>
          <w:szCs w:val="28"/>
        </w:rPr>
        <w:t>административная ответственность</w:t>
      </w:r>
      <w:r w:rsidRPr="007E72B7">
        <w:rPr>
          <w:rFonts w:ascii="Times New Roman" w:hAnsi="Times New Roman" w:cs="Times New Roman"/>
          <w:sz w:val="28"/>
          <w:szCs w:val="28"/>
        </w:rPr>
        <w:t> </w:t>
      </w:r>
      <w:r w:rsidRPr="007E72B7">
        <w:rPr>
          <w:rFonts w:ascii="Times New Roman" w:hAnsi="Times New Roman" w:cs="Times New Roman"/>
          <w:i/>
          <w:iCs/>
          <w:sz w:val="28"/>
          <w:szCs w:val="28"/>
        </w:rPr>
        <w:t>в виде штрафа в разм</w:t>
      </w:r>
      <w:r>
        <w:rPr>
          <w:rFonts w:ascii="Times New Roman" w:hAnsi="Times New Roman" w:cs="Times New Roman"/>
          <w:i/>
          <w:iCs/>
          <w:sz w:val="28"/>
          <w:szCs w:val="28"/>
        </w:rPr>
        <w:t>ере от 4 до 20 базовых величин</w:t>
      </w:r>
      <w:r w:rsidRPr="007E72B7">
        <w:rPr>
          <w:rFonts w:ascii="Times New Roman" w:hAnsi="Times New Roman" w:cs="Times New Roman"/>
          <w:i/>
          <w:iCs/>
          <w:sz w:val="28"/>
          <w:szCs w:val="28"/>
        </w:rPr>
        <w:t>.</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 xml:space="preserve">На случай когда коммерческая тайна </w:t>
      </w:r>
      <w:proofErr w:type="gramStart"/>
      <w:r w:rsidRPr="007E72B7">
        <w:rPr>
          <w:rFonts w:ascii="Times New Roman" w:hAnsi="Times New Roman" w:cs="Times New Roman"/>
          <w:i/>
          <w:iCs/>
          <w:sz w:val="28"/>
          <w:szCs w:val="28"/>
        </w:rPr>
        <w:t>разглашается</w:t>
      </w:r>
      <w:proofErr w:type="gramEnd"/>
      <w:r w:rsidRPr="007E72B7">
        <w:rPr>
          <w:rFonts w:ascii="Times New Roman" w:hAnsi="Times New Roman" w:cs="Times New Roman"/>
          <w:i/>
          <w:iCs/>
          <w:sz w:val="28"/>
          <w:szCs w:val="28"/>
        </w:rPr>
        <w:t xml:space="preserve"> умышлено и в результате ее разглашения организации причинен ущерб в крупном размере, предусмотрена</w:t>
      </w:r>
      <w:r w:rsidRPr="007E72B7">
        <w:rPr>
          <w:rFonts w:ascii="Times New Roman" w:hAnsi="Times New Roman" w:cs="Times New Roman"/>
          <w:sz w:val="28"/>
          <w:szCs w:val="28"/>
        </w:rPr>
        <w:t> </w:t>
      </w:r>
      <w:r w:rsidRPr="007E72B7">
        <w:rPr>
          <w:rFonts w:ascii="Times New Roman" w:hAnsi="Times New Roman" w:cs="Times New Roman"/>
          <w:i/>
          <w:iCs/>
          <w:sz w:val="28"/>
          <w:szCs w:val="28"/>
        </w:rPr>
        <w:t>уголовная ответственность</w:t>
      </w:r>
      <w:r w:rsidRPr="007E72B7">
        <w:rPr>
          <w:rFonts w:ascii="Times New Roman" w:hAnsi="Times New Roman" w:cs="Times New Roman"/>
          <w:sz w:val="28"/>
          <w:szCs w:val="28"/>
        </w:rPr>
        <w:t> </w:t>
      </w:r>
      <w:r w:rsidRPr="007E72B7">
        <w:rPr>
          <w:rFonts w:ascii="Times New Roman" w:hAnsi="Times New Roman" w:cs="Times New Roman"/>
          <w:i/>
          <w:iCs/>
          <w:sz w:val="28"/>
          <w:szCs w:val="28"/>
        </w:rPr>
        <w:t>в виде одной из следующих мер:</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 штрафа;</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 лишения права занимать определенные должности или заниматься определенной деятельностью;</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 ареста;</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 ограничения свободы на срок до трех лет или лишения свободы на тот же срок</w:t>
      </w:r>
      <w:proofErr w:type="gramStart"/>
      <w:r w:rsidRPr="007E72B7">
        <w:rPr>
          <w:rFonts w:ascii="Times New Roman" w:hAnsi="Times New Roman" w:cs="Times New Roman"/>
          <w:i/>
          <w:iCs/>
          <w:sz w:val="28"/>
          <w:szCs w:val="28"/>
        </w:rPr>
        <w:t> .</w:t>
      </w:r>
      <w:proofErr w:type="gramEnd"/>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Если такая информация разглашается из корыстной или иной личной заинтересованности, ее распространителю грозит уголовная ответственность в виде одной из таких мер, как:</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 штраф;</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 ограничение свободы на срок до четырех лет;</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 лишение свободы на срок до пяти лет</w:t>
      </w:r>
      <w:proofErr w:type="gramStart"/>
      <w:r w:rsidRPr="007E72B7">
        <w:rPr>
          <w:rFonts w:ascii="Times New Roman" w:hAnsi="Times New Roman" w:cs="Times New Roman"/>
          <w:i/>
          <w:iCs/>
          <w:sz w:val="28"/>
          <w:szCs w:val="28"/>
        </w:rPr>
        <w:t> .</w:t>
      </w:r>
      <w:proofErr w:type="gramEnd"/>
    </w:p>
    <w:p w:rsidR="00782F96"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Справочная информация</w:t>
      </w:r>
    </w:p>
    <w:p w:rsidR="00782F96" w:rsidRPr="00B95457" w:rsidRDefault="00782F96" w:rsidP="00782F96">
      <w:pPr>
        <w:spacing w:after="0"/>
        <w:ind w:firstLine="709"/>
        <w:jc w:val="both"/>
        <w:rPr>
          <w:rFonts w:ascii="Times New Roman" w:hAnsi="Times New Roman" w:cs="Times New Roman"/>
          <w:sz w:val="28"/>
          <w:szCs w:val="28"/>
          <w:u w:val="single"/>
        </w:rPr>
      </w:pPr>
      <w:r w:rsidRPr="007E72B7">
        <w:rPr>
          <w:rFonts w:ascii="Times New Roman" w:hAnsi="Times New Roman" w:cs="Times New Roman"/>
          <w:i/>
          <w:iCs/>
          <w:sz w:val="28"/>
          <w:szCs w:val="28"/>
        </w:rPr>
        <w:t>Крупный размер ущерба</w:t>
      </w:r>
      <w:r w:rsidRPr="007E72B7">
        <w:rPr>
          <w:rFonts w:ascii="Times New Roman" w:hAnsi="Times New Roman" w:cs="Times New Roman"/>
          <w:sz w:val="28"/>
          <w:szCs w:val="28"/>
        </w:rPr>
        <w:t> </w:t>
      </w:r>
      <w:r w:rsidRPr="007E72B7">
        <w:rPr>
          <w:rFonts w:ascii="Times New Roman" w:hAnsi="Times New Roman" w:cs="Times New Roman"/>
          <w:i/>
          <w:iCs/>
          <w:sz w:val="28"/>
          <w:szCs w:val="28"/>
        </w:rPr>
        <w:t xml:space="preserve">— размер ущерба на сумму, в 250 и более раз превышающую размер базовой величины, установленный на день совершения </w:t>
      </w:r>
      <w:r w:rsidRPr="00B95457">
        <w:rPr>
          <w:rFonts w:ascii="Times New Roman" w:hAnsi="Times New Roman" w:cs="Times New Roman"/>
          <w:i/>
          <w:iCs/>
          <w:sz w:val="28"/>
          <w:szCs w:val="28"/>
        </w:rPr>
        <w:t>преступления</w:t>
      </w:r>
      <w:proofErr w:type="gramStart"/>
      <w:r w:rsidRPr="00B95457">
        <w:rPr>
          <w:rFonts w:ascii="Times New Roman" w:hAnsi="Times New Roman" w:cs="Times New Roman"/>
          <w:i/>
          <w:iCs/>
          <w:sz w:val="28"/>
          <w:szCs w:val="28"/>
        </w:rPr>
        <w:t> .</w:t>
      </w:r>
      <w:proofErr w:type="gramEnd"/>
    </w:p>
    <w:p w:rsidR="00782F96" w:rsidRPr="00B95457" w:rsidRDefault="00782F96" w:rsidP="00782F96">
      <w:pPr>
        <w:numPr>
          <w:ilvl w:val="0"/>
          <w:numId w:val="3"/>
        </w:numPr>
        <w:spacing w:after="0"/>
        <w:jc w:val="both"/>
        <w:rPr>
          <w:rFonts w:ascii="Times New Roman" w:hAnsi="Times New Roman" w:cs="Times New Roman"/>
          <w:sz w:val="28"/>
          <w:szCs w:val="28"/>
          <w:u w:val="single"/>
        </w:rPr>
      </w:pPr>
      <w:r w:rsidRPr="00B95457">
        <w:rPr>
          <w:rFonts w:ascii="Times New Roman" w:hAnsi="Times New Roman" w:cs="Times New Roman"/>
          <w:i/>
          <w:iCs/>
          <w:sz w:val="28"/>
          <w:szCs w:val="28"/>
          <w:u w:val="single"/>
        </w:rPr>
        <w:t>Клевета</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sz w:val="28"/>
          <w:szCs w:val="28"/>
        </w:rPr>
        <w:t>Клеветой являются заведомо ложные, позорящие другое лицо измышления.</w:t>
      </w:r>
    </w:p>
    <w:p w:rsidR="00782F96"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Обратите внимание!</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Распространение клеветы влечет административную ответственность в виде штрафа в размере до 30</w:t>
      </w:r>
      <w:r>
        <w:rPr>
          <w:rFonts w:ascii="Times New Roman" w:hAnsi="Times New Roman" w:cs="Times New Roman"/>
          <w:i/>
          <w:iCs/>
          <w:sz w:val="28"/>
          <w:szCs w:val="28"/>
        </w:rPr>
        <w:t xml:space="preserve"> базовых величин</w:t>
      </w:r>
      <w:r w:rsidRPr="007E72B7">
        <w:rPr>
          <w:rFonts w:ascii="Times New Roman" w:hAnsi="Times New Roman" w:cs="Times New Roman"/>
          <w:i/>
          <w:iCs/>
          <w:sz w:val="28"/>
          <w:szCs w:val="28"/>
        </w:rPr>
        <w:t>.</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За размещение в Интернете информации, содержащей клевету, предусмотрена уголовная ответственность в виде одной из таких мер наказания, как:</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 штраф;</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 арест;</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 исправительные работы на срок до двух лет;</w:t>
      </w:r>
    </w:p>
    <w:p w:rsidR="00782F96" w:rsidRDefault="00782F96" w:rsidP="00782F96">
      <w:pPr>
        <w:spacing w:after="0"/>
        <w:ind w:firstLine="709"/>
        <w:jc w:val="both"/>
        <w:rPr>
          <w:rFonts w:ascii="Times New Roman" w:hAnsi="Times New Roman" w:cs="Times New Roman"/>
          <w:i/>
          <w:iCs/>
          <w:sz w:val="28"/>
          <w:szCs w:val="28"/>
        </w:rPr>
      </w:pPr>
      <w:r w:rsidRPr="007E72B7">
        <w:rPr>
          <w:rFonts w:ascii="Times New Roman" w:hAnsi="Times New Roman" w:cs="Times New Roman"/>
          <w:i/>
          <w:iCs/>
          <w:sz w:val="28"/>
          <w:szCs w:val="28"/>
        </w:rPr>
        <w:t>— ограничение свободы на срок до трех лет.</w:t>
      </w:r>
    </w:p>
    <w:p w:rsidR="00906CF6" w:rsidRPr="007E72B7" w:rsidRDefault="00906CF6" w:rsidP="00782F96">
      <w:pPr>
        <w:spacing w:after="0"/>
        <w:ind w:firstLine="709"/>
        <w:jc w:val="both"/>
        <w:rPr>
          <w:rFonts w:ascii="Times New Roman" w:hAnsi="Times New Roman" w:cs="Times New Roman"/>
          <w:sz w:val="28"/>
          <w:szCs w:val="28"/>
        </w:rPr>
      </w:pPr>
    </w:p>
    <w:p w:rsidR="00782F96" w:rsidRPr="00B95457" w:rsidRDefault="00782F96" w:rsidP="00782F96">
      <w:pPr>
        <w:numPr>
          <w:ilvl w:val="0"/>
          <w:numId w:val="4"/>
        </w:numPr>
        <w:spacing w:after="0"/>
        <w:jc w:val="both"/>
        <w:rPr>
          <w:rFonts w:ascii="Times New Roman" w:hAnsi="Times New Roman" w:cs="Times New Roman"/>
          <w:sz w:val="28"/>
          <w:szCs w:val="28"/>
          <w:u w:val="single"/>
        </w:rPr>
      </w:pPr>
      <w:r w:rsidRPr="00B95457">
        <w:rPr>
          <w:rFonts w:ascii="Times New Roman" w:hAnsi="Times New Roman" w:cs="Times New Roman"/>
          <w:i/>
          <w:iCs/>
          <w:sz w:val="28"/>
          <w:szCs w:val="28"/>
          <w:u w:val="single"/>
        </w:rPr>
        <w:lastRenderedPageBreak/>
        <w:t>Оскорбления</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sz w:val="28"/>
          <w:szCs w:val="28"/>
        </w:rPr>
        <w:t xml:space="preserve">Оскорблением может быть признано размещенное вами в </w:t>
      </w:r>
      <w:proofErr w:type="spellStart"/>
      <w:r w:rsidRPr="007E72B7">
        <w:rPr>
          <w:rFonts w:ascii="Times New Roman" w:hAnsi="Times New Roman" w:cs="Times New Roman"/>
          <w:sz w:val="28"/>
          <w:szCs w:val="28"/>
        </w:rPr>
        <w:t>соцсетях</w:t>
      </w:r>
      <w:proofErr w:type="spellEnd"/>
      <w:r w:rsidRPr="007E72B7">
        <w:rPr>
          <w:rFonts w:ascii="Times New Roman" w:hAnsi="Times New Roman" w:cs="Times New Roman"/>
          <w:sz w:val="28"/>
          <w:szCs w:val="28"/>
        </w:rPr>
        <w:t xml:space="preserve"> умышленное унижение чести и достоинства личности, выраженное в неприличной форме</w:t>
      </w:r>
      <w:proofErr w:type="gramStart"/>
      <w:r w:rsidRPr="007E72B7">
        <w:rPr>
          <w:rFonts w:ascii="Times New Roman" w:hAnsi="Times New Roman" w:cs="Times New Roman"/>
          <w:sz w:val="28"/>
          <w:szCs w:val="28"/>
        </w:rPr>
        <w:t xml:space="preserve"> .</w:t>
      </w:r>
      <w:proofErr w:type="gramEnd"/>
    </w:p>
    <w:p w:rsidR="00782F96"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Обратите внимание!</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За оскорбление предусмотрена административная ответственность в виде штрафа в размере до 20</w:t>
      </w:r>
      <w:r>
        <w:rPr>
          <w:rFonts w:ascii="Times New Roman" w:hAnsi="Times New Roman" w:cs="Times New Roman"/>
          <w:i/>
          <w:iCs/>
          <w:sz w:val="28"/>
          <w:szCs w:val="28"/>
        </w:rPr>
        <w:t xml:space="preserve"> базовых величин</w:t>
      </w:r>
      <w:r w:rsidRPr="007E72B7">
        <w:rPr>
          <w:rFonts w:ascii="Times New Roman" w:hAnsi="Times New Roman" w:cs="Times New Roman"/>
          <w:i/>
          <w:iCs/>
          <w:sz w:val="28"/>
          <w:szCs w:val="28"/>
        </w:rPr>
        <w:t>.</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В случае умышленного оскорбления в течение года после применения мер административной ответственности за оскорбление или клевету предусмотрена уголовная ответственность в виде одной из следующих мер</w:t>
      </w:r>
      <w:proofErr w:type="gramStart"/>
      <w:r w:rsidRPr="007E72B7">
        <w:rPr>
          <w:rFonts w:ascii="Times New Roman" w:hAnsi="Times New Roman" w:cs="Times New Roman"/>
          <w:i/>
          <w:iCs/>
          <w:sz w:val="28"/>
          <w:szCs w:val="28"/>
        </w:rPr>
        <w:t> :</w:t>
      </w:r>
      <w:proofErr w:type="gramEnd"/>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 общественных работ;</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 штрафа;</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 xml:space="preserve">— </w:t>
      </w:r>
      <w:proofErr w:type="gramStart"/>
      <w:r w:rsidRPr="007E72B7">
        <w:rPr>
          <w:rFonts w:ascii="Times New Roman" w:hAnsi="Times New Roman" w:cs="Times New Roman"/>
          <w:i/>
          <w:iCs/>
          <w:sz w:val="28"/>
          <w:szCs w:val="28"/>
        </w:rPr>
        <w:t>исправительных</w:t>
      </w:r>
      <w:proofErr w:type="gramEnd"/>
      <w:r w:rsidRPr="007E72B7">
        <w:rPr>
          <w:rFonts w:ascii="Times New Roman" w:hAnsi="Times New Roman" w:cs="Times New Roman"/>
          <w:i/>
          <w:iCs/>
          <w:sz w:val="28"/>
          <w:szCs w:val="28"/>
        </w:rPr>
        <w:t xml:space="preserve"> работы на срок до одного года;</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 ограничения свободы на срок до двух лет.</w:t>
      </w:r>
    </w:p>
    <w:p w:rsidR="00782F96" w:rsidRPr="00B95457" w:rsidRDefault="00782F96" w:rsidP="00782F96">
      <w:pPr>
        <w:numPr>
          <w:ilvl w:val="0"/>
          <w:numId w:val="5"/>
        </w:numPr>
        <w:spacing w:after="0"/>
        <w:jc w:val="both"/>
        <w:rPr>
          <w:rFonts w:ascii="Times New Roman" w:hAnsi="Times New Roman" w:cs="Times New Roman"/>
          <w:sz w:val="28"/>
          <w:szCs w:val="28"/>
          <w:u w:val="single"/>
        </w:rPr>
      </w:pPr>
      <w:r w:rsidRPr="00B95457">
        <w:rPr>
          <w:rFonts w:ascii="Times New Roman" w:hAnsi="Times New Roman" w:cs="Times New Roman"/>
          <w:i/>
          <w:iCs/>
          <w:sz w:val="28"/>
          <w:szCs w:val="28"/>
          <w:u w:val="single"/>
        </w:rPr>
        <w:t>Пропаганда насилия и жестокости</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sz w:val="28"/>
          <w:szCs w:val="28"/>
        </w:rPr>
        <w:t>Белорусское законодательство запрещает распространять или рекламировать, публично демонстрировать кино- и видеофильмы или иные произведения, пропагандирующие культ насилия и жестокости</w:t>
      </w:r>
      <w:proofErr w:type="gramStart"/>
      <w:r w:rsidRPr="007E72B7">
        <w:rPr>
          <w:rFonts w:ascii="Times New Roman" w:hAnsi="Times New Roman" w:cs="Times New Roman"/>
          <w:sz w:val="28"/>
          <w:szCs w:val="28"/>
        </w:rPr>
        <w:t xml:space="preserve"> .</w:t>
      </w:r>
      <w:proofErr w:type="gramEnd"/>
    </w:p>
    <w:p w:rsidR="00782F96"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Обратите внимание!</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За распространение такой информации предусмотрена административная ответственность в виде штрафа в размере от 10 до 30 базовых величин с конфискацией указанных произведений</w:t>
      </w:r>
      <w:r w:rsidRPr="007E72B7">
        <w:rPr>
          <w:rFonts w:ascii="Times New Roman" w:hAnsi="Times New Roman" w:cs="Times New Roman"/>
          <w:sz w:val="28"/>
          <w:szCs w:val="28"/>
        </w:rPr>
        <w:t>.</w:t>
      </w:r>
    </w:p>
    <w:p w:rsidR="00782F96" w:rsidRPr="00B95457" w:rsidRDefault="00782F96" w:rsidP="00782F96">
      <w:pPr>
        <w:numPr>
          <w:ilvl w:val="0"/>
          <w:numId w:val="6"/>
        </w:numPr>
        <w:spacing w:after="0"/>
        <w:jc w:val="both"/>
        <w:rPr>
          <w:rFonts w:ascii="Times New Roman" w:hAnsi="Times New Roman" w:cs="Times New Roman"/>
          <w:sz w:val="28"/>
          <w:szCs w:val="28"/>
          <w:u w:val="single"/>
        </w:rPr>
      </w:pPr>
      <w:r w:rsidRPr="00B95457">
        <w:rPr>
          <w:rFonts w:ascii="Times New Roman" w:hAnsi="Times New Roman" w:cs="Times New Roman"/>
          <w:i/>
          <w:iCs/>
          <w:sz w:val="28"/>
          <w:szCs w:val="28"/>
          <w:u w:val="single"/>
        </w:rPr>
        <w:t>Нацистская символика</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sz w:val="28"/>
          <w:szCs w:val="28"/>
        </w:rPr>
        <w:t>Под нацистской символикой или атрибутикой понимаются флаг, гимн, эмблема, вымпел, галстук, нагрудный и опознавательный знак Национал-социалистической рабочей партии Германии или их копии</w:t>
      </w:r>
      <w:proofErr w:type="gramStart"/>
      <w:r w:rsidRPr="007E72B7">
        <w:rPr>
          <w:rFonts w:ascii="Times New Roman" w:hAnsi="Times New Roman" w:cs="Times New Roman"/>
          <w:sz w:val="28"/>
          <w:szCs w:val="28"/>
        </w:rPr>
        <w:t xml:space="preserve"> .</w:t>
      </w:r>
      <w:proofErr w:type="gramEnd"/>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sz w:val="28"/>
          <w:szCs w:val="28"/>
        </w:rPr>
        <w:t>Демонстрировать или распространять ее граждане могут только в исключительных случаях, например, при осуществлении деятельности в области театрального, музыкального, циркового и изобразительного искусства, библиотечного дела, кинематографии, музейного дела, организации и проведения культурно-зрелищных мероприятий, издательского дела, образовательной деятельности, средств массовой информации</w:t>
      </w:r>
      <w:proofErr w:type="gramStart"/>
      <w:r w:rsidRPr="007E72B7">
        <w:rPr>
          <w:rFonts w:ascii="Times New Roman" w:hAnsi="Times New Roman" w:cs="Times New Roman"/>
          <w:sz w:val="28"/>
          <w:szCs w:val="28"/>
        </w:rPr>
        <w:t xml:space="preserve"> .</w:t>
      </w:r>
      <w:proofErr w:type="gramEnd"/>
    </w:p>
    <w:p w:rsidR="00782F96"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Обратите внимание!</w:t>
      </w:r>
    </w:p>
    <w:p w:rsidR="00782F96"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t>Пропаганда и (или) публичное демонстрирование в Интернете нацистской символики или атрибутики влечет административную ответственность в виде одной из следующих мер:</w:t>
      </w:r>
    </w:p>
    <w:p w:rsidR="00782F96" w:rsidRDefault="00782F96" w:rsidP="00782F96">
      <w:pPr>
        <w:spacing w:after="0"/>
        <w:ind w:firstLine="709"/>
        <w:jc w:val="both"/>
        <w:rPr>
          <w:rFonts w:ascii="Times New Roman" w:hAnsi="Times New Roman" w:cs="Times New Roman"/>
          <w:i/>
          <w:iCs/>
          <w:sz w:val="28"/>
          <w:szCs w:val="28"/>
        </w:rPr>
      </w:pPr>
      <w:r w:rsidRPr="007E72B7">
        <w:rPr>
          <w:rFonts w:ascii="Times New Roman" w:hAnsi="Times New Roman" w:cs="Times New Roman"/>
          <w:i/>
          <w:iCs/>
          <w:sz w:val="28"/>
          <w:szCs w:val="28"/>
        </w:rPr>
        <w:t xml:space="preserve">— штрафа </w:t>
      </w:r>
      <w:r>
        <w:rPr>
          <w:rFonts w:ascii="Times New Roman" w:hAnsi="Times New Roman" w:cs="Times New Roman"/>
          <w:i/>
          <w:iCs/>
          <w:sz w:val="28"/>
          <w:szCs w:val="28"/>
        </w:rPr>
        <w:t>в размере до 10 базовых величин</w:t>
      </w:r>
      <w:r w:rsidRPr="007E72B7">
        <w:rPr>
          <w:rFonts w:ascii="Times New Roman" w:hAnsi="Times New Roman" w:cs="Times New Roman"/>
          <w:i/>
          <w:iCs/>
          <w:sz w:val="28"/>
          <w:szCs w:val="28"/>
        </w:rPr>
        <w:t>;</w:t>
      </w:r>
    </w:p>
    <w:p w:rsidR="00782F96" w:rsidRDefault="00782F96" w:rsidP="00782F96">
      <w:pPr>
        <w:spacing w:after="0"/>
        <w:ind w:firstLine="709"/>
        <w:jc w:val="both"/>
        <w:rPr>
          <w:rFonts w:ascii="Times New Roman" w:hAnsi="Times New Roman" w:cs="Times New Roman"/>
          <w:i/>
          <w:iCs/>
          <w:sz w:val="28"/>
          <w:szCs w:val="28"/>
        </w:rPr>
      </w:pPr>
      <w:r w:rsidRPr="007E72B7">
        <w:rPr>
          <w:rFonts w:ascii="Times New Roman" w:hAnsi="Times New Roman" w:cs="Times New Roman"/>
          <w:i/>
          <w:iCs/>
          <w:sz w:val="28"/>
          <w:szCs w:val="28"/>
        </w:rPr>
        <w:t>— административного ареста.</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i/>
          <w:iCs/>
          <w:sz w:val="28"/>
          <w:szCs w:val="28"/>
        </w:rPr>
        <w:lastRenderedPageBreak/>
        <w:t>В обоих случаях будут конфискованы средства, с помощью которых совершено данное нарушение.</w:t>
      </w:r>
    </w:p>
    <w:p w:rsidR="00782F96" w:rsidRPr="00B95457" w:rsidRDefault="00782F96" w:rsidP="00782F96">
      <w:pPr>
        <w:numPr>
          <w:ilvl w:val="0"/>
          <w:numId w:val="7"/>
        </w:numPr>
        <w:spacing w:after="0"/>
        <w:jc w:val="both"/>
        <w:rPr>
          <w:rFonts w:ascii="Times New Roman" w:hAnsi="Times New Roman" w:cs="Times New Roman"/>
          <w:sz w:val="28"/>
          <w:szCs w:val="28"/>
          <w:u w:val="single"/>
        </w:rPr>
      </w:pPr>
      <w:proofErr w:type="gramStart"/>
      <w:r w:rsidRPr="00B95457">
        <w:rPr>
          <w:rFonts w:ascii="Times New Roman" w:hAnsi="Times New Roman" w:cs="Times New Roman"/>
          <w:i/>
          <w:iCs/>
          <w:sz w:val="28"/>
          <w:szCs w:val="28"/>
          <w:u w:val="single"/>
        </w:rPr>
        <w:t>Информация</w:t>
      </w:r>
      <w:proofErr w:type="gramEnd"/>
      <w:r w:rsidRPr="00B95457">
        <w:rPr>
          <w:rFonts w:ascii="Times New Roman" w:hAnsi="Times New Roman" w:cs="Times New Roman"/>
          <w:i/>
          <w:iCs/>
          <w:sz w:val="28"/>
          <w:szCs w:val="28"/>
          <w:u w:val="single"/>
        </w:rPr>
        <w:t xml:space="preserve"> содержащая порнографические материалы и (или) эротику</w:t>
      </w:r>
    </w:p>
    <w:p w:rsidR="00782F96" w:rsidRDefault="00782F96" w:rsidP="00782F96">
      <w:pPr>
        <w:spacing w:after="0"/>
        <w:jc w:val="both"/>
        <w:rPr>
          <w:rFonts w:ascii="Times New Roman" w:hAnsi="Times New Roman" w:cs="Times New Roman"/>
          <w:sz w:val="28"/>
          <w:szCs w:val="28"/>
        </w:rPr>
      </w:pPr>
    </w:p>
    <w:p w:rsidR="00782F96" w:rsidRDefault="00782F96" w:rsidP="00782F96">
      <w:pPr>
        <w:spacing w:after="0"/>
        <w:jc w:val="both"/>
        <w:rPr>
          <w:rFonts w:ascii="Times New Roman" w:hAnsi="Times New Roman" w:cs="Times New Roman"/>
          <w:sz w:val="28"/>
          <w:szCs w:val="28"/>
        </w:rPr>
      </w:pPr>
      <w:r>
        <w:rPr>
          <w:noProof/>
          <w:lang w:eastAsia="ru-RU"/>
        </w:rPr>
        <w:drawing>
          <wp:inline distT="0" distB="0" distL="0" distR="0">
            <wp:extent cx="6082492" cy="6267796"/>
            <wp:effectExtent l="19050" t="0" r="0" b="0"/>
            <wp:docPr id="9" name="Рисунок 4" descr="https://papernya.minsk-roo.gov.by/files/00455/obj/110/19063/img/19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apernya.minsk-roo.gov.by/files/00455/obj/110/19063/img/19133.jpg"/>
                    <pic:cNvPicPr>
                      <a:picLocks noChangeAspect="1" noChangeArrowheads="1"/>
                    </pic:cNvPicPr>
                  </pic:nvPicPr>
                  <pic:blipFill>
                    <a:blip r:embed="rId14"/>
                    <a:srcRect/>
                    <a:stretch>
                      <a:fillRect/>
                    </a:stretch>
                  </pic:blipFill>
                  <pic:spPr bwMode="auto">
                    <a:xfrm>
                      <a:off x="0" y="0"/>
                      <a:ext cx="6088218" cy="6273696"/>
                    </a:xfrm>
                    <a:prstGeom prst="rect">
                      <a:avLst/>
                    </a:prstGeom>
                    <a:noFill/>
                    <a:ln w="9525">
                      <a:noFill/>
                      <a:miter lim="800000"/>
                      <a:headEnd/>
                      <a:tailEnd/>
                    </a:ln>
                  </pic:spPr>
                </pic:pic>
              </a:graphicData>
            </a:graphic>
          </wp:inline>
        </w:drawing>
      </w:r>
    </w:p>
    <w:p w:rsidR="00906CF6" w:rsidRPr="007E72B7" w:rsidRDefault="00906CF6" w:rsidP="00782F96">
      <w:pPr>
        <w:spacing w:after="0"/>
        <w:jc w:val="both"/>
        <w:rPr>
          <w:rFonts w:ascii="Times New Roman" w:hAnsi="Times New Roman" w:cs="Times New Roman"/>
          <w:sz w:val="28"/>
          <w:szCs w:val="28"/>
        </w:rPr>
      </w:pPr>
    </w:p>
    <w:p w:rsidR="00782F96" w:rsidRPr="00B95457" w:rsidRDefault="00782F96" w:rsidP="00782F96">
      <w:pPr>
        <w:numPr>
          <w:ilvl w:val="0"/>
          <w:numId w:val="8"/>
        </w:numPr>
        <w:spacing w:after="0"/>
        <w:jc w:val="both"/>
        <w:rPr>
          <w:rFonts w:ascii="Times New Roman" w:hAnsi="Times New Roman" w:cs="Times New Roman"/>
          <w:sz w:val="28"/>
          <w:szCs w:val="28"/>
          <w:u w:val="single"/>
        </w:rPr>
      </w:pPr>
      <w:r w:rsidRPr="00B95457">
        <w:rPr>
          <w:rFonts w:ascii="Times New Roman" w:hAnsi="Times New Roman" w:cs="Times New Roman"/>
          <w:i/>
          <w:iCs/>
          <w:sz w:val="28"/>
          <w:szCs w:val="28"/>
          <w:u w:val="single"/>
        </w:rPr>
        <w:t>Информация, которая может нанести вред здоровью и развитию детей</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sz w:val="28"/>
          <w:szCs w:val="28"/>
        </w:rPr>
        <w:t>Эта информация способна оказать негативное влияние на здоровье, физическое, нравственное и духовное развитие детей определенной возрастной категории</w:t>
      </w:r>
      <w:proofErr w:type="gramStart"/>
      <w:r w:rsidRPr="007E72B7">
        <w:rPr>
          <w:rFonts w:ascii="Times New Roman" w:hAnsi="Times New Roman" w:cs="Times New Roman"/>
          <w:sz w:val="28"/>
          <w:szCs w:val="28"/>
        </w:rPr>
        <w:t xml:space="preserve"> .</w:t>
      </w:r>
      <w:proofErr w:type="gramEnd"/>
      <w:r w:rsidRPr="007E72B7">
        <w:rPr>
          <w:rFonts w:ascii="Times New Roman" w:hAnsi="Times New Roman" w:cs="Times New Roman"/>
          <w:sz w:val="28"/>
          <w:szCs w:val="28"/>
        </w:rPr>
        <w:t xml:space="preserve"> К ней, в частности, относится информация, которая:</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sz w:val="28"/>
          <w:szCs w:val="28"/>
        </w:rPr>
        <w:t>— вызывает желание употреблять алкогольные, слабоалкогольные напитки, пиво, потреблять наркотические средства, психотропные вещества, их аналоги, токсические или другие одурманивающие вещества, табачные изделия;</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sz w:val="28"/>
          <w:szCs w:val="28"/>
        </w:rPr>
        <w:lastRenderedPageBreak/>
        <w:t xml:space="preserve">— побуждает совершать преступления или иные общественно опасные деяния (проституция, </w:t>
      </w:r>
      <w:proofErr w:type="gramStart"/>
      <w:r w:rsidRPr="007E72B7">
        <w:rPr>
          <w:rFonts w:ascii="Times New Roman" w:hAnsi="Times New Roman" w:cs="Times New Roman"/>
          <w:sz w:val="28"/>
          <w:szCs w:val="28"/>
        </w:rPr>
        <w:t>попрошайничество</w:t>
      </w:r>
      <w:proofErr w:type="gramEnd"/>
      <w:r w:rsidRPr="007E72B7">
        <w:rPr>
          <w:rFonts w:ascii="Times New Roman" w:hAnsi="Times New Roman" w:cs="Times New Roman"/>
          <w:sz w:val="28"/>
          <w:szCs w:val="28"/>
        </w:rPr>
        <w:t>, бродяжничество, участие в азартных играх и др.);</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sz w:val="28"/>
          <w:szCs w:val="28"/>
        </w:rPr>
        <w:t>— положительно оценивает преступление или идеализирует преступников;</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sz w:val="28"/>
          <w:szCs w:val="28"/>
        </w:rPr>
        <w:t>— отображает издевательства над людьми либо их унижения в связи с этническим происхождением, национальной, расовой, религиозной, языковой, половой принадлежностью, убеждениями или взглядами, социальным положением, заболеванием;</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sz w:val="28"/>
          <w:szCs w:val="28"/>
        </w:rPr>
        <w:t>— поощряет привычки, противоречащие формированию здорового образа жизни;</w:t>
      </w:r>
    </w:p>
    <w:p w:rsidR="00782F96" w:rsidRPr="007E72B7"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sz w:val="28"/>
          <w:szCs w:val="28"/>
        </w:rPr>
        <w:t>— содержит порнографические материалы и (или) эротику;</w:t>
      </w:r>
    </w:p>
    <w:p w:rsidR="00782F96" w:rsidRDefault="00782F96" w:rsidP="00782F96">
      <w:pPr>
        <w:spacing w:after="0"/>
        <w:ind w:firstLine="709"/>
        <w:jc w:val="both"/>
        <w:rPr>
          <w:rFonts w:ascii="Times New Roman" w:hAnsi="Times New Roman" w:cs="Times New Roman"/>
          <w:sz w:val="28"/>
          <w:szCs w:val="28"/>
        </w:rPr>
      </w:pPr>
      <w:r w:rsidRPr="007E72B7">
        <w:rPr>
          <w:rFonts w:ascii="Times New Roman" w:hAnsi="Times New Roman" w:cs="Times New Roman"/>
          <w:sz w:val="28"/>
          <w:szCs w:val="28"/>
        </w:rPr>
        <w:t>— содержит нецензурные слова и выражения.</w:t>
      </w:r>
    </w:p>
    <w:p w:rsidR="00782F96" w:rsidRPr="007E72B7" w:rsidRDefault="00782F96" w:rsidP="00782F96">
      <w:pPr>
        <w:spacing w:after="0"/>
        <w:ind w:firstLine="709"/>
        <w:jc w:val="both"/>
        <w:rPr>
          <w:rFonts w:ascii="Times New Roman" w:hAnsi="Times New Roman" w:cs="Times New Roman"/>
          <w:sz w:val="28"/>
          <w:szCs w:val="28"/>
        </w:rPr>
      </w:pPr>
    </w:p>
    <w:p w:rsidR="00782F96" w:rsidRDefault="00782F96" w:rsidP="00782F96">
      <w:pPr>
        <w:spacing w:after="0"/>
        <w:ind w:firstLine="709"/>
        <w:jc w:val="both"/>
        <w:rPr>
          <w:rFonts w:ascii="Times New Roman" w:hAnsi="Times New Roman" w:cs="Times New Roman"/>
          <w:sz w:val="28"/>
          <w:szCs w:val="28"/>
        </w:rPr>
      </w:pPr>
      <w:r>
        <w:rPr>
          <w:rFonts w:ascii="Times New Roman" w:hAnsi="Times New Roman" w:cs="Times New Roman"/>
          <w:i/>
          <w:iCs/>
          <w:sz w:val="28"/>
          <w:szCs w:val="28"/>
        </w:rPr>
        <w:t>Будьте осторожны</w:t>
      </w:r>
      <w:r w:rsidRPr="007E72B7">
        <w:rPr>
          <w:rFonts w:ascii="Times New Roman" w:hAnsi="Times New Roman" w:cs="Times New Roman"/>
          <w:i/>
          <w:iCs/>
          <w:sz w:val="28"/>
          <w:szCs w:val="28"/>
        </w:rPr>
        <w:t>!</w:t>
      </w:r>
    </w:p>
    <w:p w:rsidR="00782F96" w:rsidRDefault="00782F96" w:rsidP="00782F96">
      <w:pPr>
        <w:spacing w:after="0"/>
        <w:ind w:firstLine="709"/>
        <w:jc w:val="both"/>
        <w:rPr>
          <w:rFonts w:ascii="Times New Roman" w:hAnsi="Times New Roman" w:cs="Times New Roman"/>
          <w:sz w:val="28"/>
          <w:szCs w:val="28"/>
        </w:rPr>
      </w:pPr>
      <w:r>
        <w:rPr>
          <w:rFonts w:ascii="Times New Roman" w:hAnsi="Times New Roman" w:cs="Times New Roman"/>
          <w:sz w:val="28"/>
          <w:szCs w:val="28"/>
        </w:rPr>
        <w:t>Не р</w:t>
      </w:r>
      <w:r w:rsidRPr="007E72B7">
        <w:rPr>
          <w:rFonts w:ascii="Times New Roman" w:hAnsi="Times New Roman" w:cs="Times New Roman"/>
          <w:sz w:val="28"/>
          <w:szCs w:val="28"/>
        </w:rPr>
        <w:t>азмещайте в открытом доступе фотографии своей банковской карточки и документов, удостоверяющих личность. Помните, что вашими персональными данными могут воспользоваться в своих корыстных целях недоброжелатели.</w:t>
      </w:r>
    </w:p>
    <w:p w:rsidR="00906CF6" w:rsidRDefault="00906CF6" w:rsidP="00782F96">
      <w:pPr>
        <w:spacing w:after="0"/>
        <w:ind w:firstLine="709"/>
        <w:jc w:val="both"/>
        <w:rPr>
          <w:rFonts w:ascii="Times New Roman" w:hAnsi="Times New Roman" w:cs="Times New Roman"/>
          <w:sz w:val="28"/>
          <w:szCs w:val="28"/>
        </w:rPr>
      </w:pPr>
    </w:p>
    <w:p w:rsidR="00906CF6" w:rsidRPr="007E72B7" w:rsidRDefault="00906CF6" w:rsidP="00782F96">
      <w:pPr>
        <w:spacing w:after="0"/>
        <w:ind w:firstLine="709"/>
        <w:jc w:val="both"/>
        <w:rPr>
          <w:rFonts w:ascii="Times New Roman" w:hAnsi="Times New Roman" w:cs="Times New Roman"/>
          <w:sz w:val="28"/>
          <w:szCs w:val="28"/>
        </w:rPr>
      </w:pPr>
    </w:p>
    <w:p w:rsidR="00782F96" w:rsidRPr="007E72B7" w:rsidRDefault="00782F96" w:rsidP="00906CF6">
      <w:pPr>
        <w:spacing w:after="0"/>
        <w:jc w:val="both"/>
        <w:rPr>
          <w:rFonts w:ascii="Times New Roman" w:hAnsi="Times New Roman" w:cs="Times New Roman"/>
          <w:sz w:val="28"/>
          <w:szCs w:val="28"/>
        </w:rPr>
      </w:pPr>
      <w:r>
        <w:rPr>
          <w:noProof/>
          <w:lang w:eastAsia="ru-RU"/>
        </w:rPr>
        <w:drawing>
          <wp:inline distT="0" distB="0" distL="0" distR="0">
            <wp:extent cx="6210300" cy="3101192"/>
            <wp:effectExtent l="19050" t="0" r="0" b="0"/>
            <wp:docPr id="13" name="Рисунок 1" descr="http://gymn2.baranovichi.edu.by/ru/sm_full.aspx?guid=34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ymn2.baranovichi.edu.by/ru/sm_full.aspx?guid=34943"/>
                    <pic:cNvPicPr>
                      <a:picLocks noChangeAspect="1" noChangeArrowheads="1"/>
                    </pic:cNvPicPr>
                  </pic:nvPicPr>
                  <pic:blipFill>
                    <a:blip r:embed="rId15"/>
                    <a:srcRect/>
                    <a:stretch>
                      <a:fillRect/>
                    </a:stretch>
                  </pic:blipFill>
                  <pic:spPr bwMode="auto">
                    <a:xfrm>
                      <a:off x="0" y="0"/>
                      <a:ext cx="6210300" cy="3101192"/>
                    </a:xfrm>
                    <a:prstGeom prst="rect">
                      <a:avLst/>
                    </a:prstGeom>
                    <a:noFill/>
                    <a:ln w="9525">
                      <a:noFill/>
                      <a:miter lim="800000"/>
                      <a:headEnd/>
                      <a:tailEnd/>
                    </a:ln>
                  </pic:spPr>
                </pic:pic>
              </a:graphicData>
            </a:graphic>
          </wp:inline>
        </w:drawing>
      </w:r>
    </w:p>
    <w:p w:rsidR="00782F96" w:rsidRDefault="00782F96" w:rsidP="00782F96"/>
    <w:p w:rsidR="007207DB" w:rsidRDefault="007207DB"/>
    <w:sectPr w:rsidR="007207DB" w:rsidSect="004163CE">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C6441"/>
    <w:multiLevelType w:val="multilevel"/>
    <w:tmpl w:val="A29853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DF3E81"/>
    <w:multiLevelType w:val="multilevel"/>
    <w:tmpl w:val="4064A3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AFD012C"/>
    <w:multiLevelType w:val="multilevel"/>
    <w:tmpl w:val="5D04FD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0A51F7F"/>
    <w:multiLevelType w:val="multilevel"/>
    <w:tmpl w:val="2110BD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040556D"/>
    <w:multiLevelType w:val="multilevel"/>
    <w:tmpl w:val="E60E6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4167CA6"/>
    <w:multiLevelType w:val="multilevel"/>
    <w:tmpl w:val="9F921E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70625E6"/>
    <w:multiLevelType w:val="multilevel"/>
    <w:tmpl w:val="2870ACE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A020C55"/>
    <w:multiLevelType w:val="multilevel"/>
    <w:tmpl w:val="91CCE9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lvlOverride w:ilvl="0">
      <w:lvl w:ilvl="0">
        <w:numFmt w:val="decimal"/>
        <w:lvlText w:val="%1."/>
        <w:lvlJc w:val="left"/>
      </w:lvl>
    </w:lvlOverride>
  </w:num>
  <w:num w:numId="3">
    <w:abstractNumId w:val="7"/>
    <w:lvlOverride w:ilvl="0">
      <w:lvl w:ilvl="0">
        <w:numFmt w:val="decimal"/>
        <w:lvlText w:val="%1."/>
        <w:lvlJc w:val="left"/>
      </w:lvl>
    </w:lvlOverride>
  </w:num>
  <w:num w:numId="4">
    <w:abstractNumId w:val="0"/>
    <w:lvlOverride w:ilvl="0">
      <w:lvl w:ilvl="0">
        <w:numFmt w:val="decimal"/>
        <w:lvlText w:val="%1."/>
        <w:lvlJc w:val="left"/>
      </w:lvl>
    </w:lvlOverride>
  </w:num>
  <w:num w:numId="5">
    <w:abstractNumId w:val="1"/>
    <w:lvlOverride w:ilvl="0">
      <w:lvl w:ilvl="0">
        <w:numFmt w:val="decimal"/>
        <w:lvlText w:val="%1."/>
        <w:lvlJc w:val="left"/>
      </w:lvl>
    </w:lvlOverride>
  </w:num>
  <w:num w:numId="6">
    <w:abstractNumId w:val="2"/>
    <w:lvlOverride w:ilvl="0">
      <w:lvl w:ilvl="0">
        <w:numFmt w:val="decimal"/>
        <w:lvlText w:val="%1."/>
        <w:lvlJc w:val="left"/>
      </w:lvl>
    </w:lvlOverride>
  </w:num>
  <w:num w:numId="7">
    <w:abstractNumId w:val="6"/>
    <w:lvlOverride w:ilvl="0">
      <w:lvl w:ilvl="0">
        <w:numFmt w:val="decimal"/>
        <w:lvlText w:val="%1."/>
        <w:lvlJc w:val="left"/>
      </w:lvl>
    </w:lvlOverride>
  </w:num>
  <w:num w:numId="8">
    <w:abstractNumId w:val="3"/>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proofState w:spelling="clean" w:grammar="clean"/>
  <w:defaultTabStop w:val="708"/>
  <w:characterSpacingControl w:val="doNotCompress"/>
  <w:compat/>
  <w:rsids>
    <w:rsidRoot w:val="00782F96"/>
    <w:rsid w:val="007207DB"/>
    <w:rsid w:val="00782F96"/>
    <w:rsid w:val="00906CF6"/>
    <w:rsid w:val="00BD21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F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2F9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2F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11</Pages>
  <Words>2532</Words>
  <Characters>14437</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2019-11-13T11:35:00Z</dcterms:created>
  <dcterms:modified xsi:type="dcterms:W3CDTF">2019-11-13T12:02:00Z</dcterms:modified>
</cp:coreProperties>
</file>