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6E" w:rsidRPr="0089226E" w:rsidRDefault="0089226E" w:rsidP="008922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26E">
        <w:rPr>
          <w:rFonts w:ascii="Times New Roman" w:hAnsi="Times New Roman" w:cs="Times New Roman"/>
          <w:sz w:val="32"/>
          <w:szCs w:val="32"/>
        </w:rPr>
        <w:t>Выписка из Постановления М3 РБ от 09.09.2014г. № 66</w:t>
      </w:r>
    </w:p>
    <w:p w:rsidR="00135947" w:rsidRDefault="0089226E" w:rsidP="008922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26E">
        <w:rPr>
          <w:rFonts w:ascii="Times New Roman" w:hAnsi="Times New Roman" w:cs="Times New Roman"/>
          <w:sz w:val="32"/>
          <w:szCs w:val="32"/>
        </w:rPr>
        <w:t>Основные рецептурные сокращения на латинском языке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68"/>
        <w:gridCol w:w="3298"/>
        <w:gridCol w:w="3848"/>
      </w:tblGrid>
      <w:tr w:rsidR="00486972" w:rsidRPr="00B9215D" w:rsidTr="00707935">
        <w:trPr>
          <w:trHeight w:hRule="exact" w:val="11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72" w:rsidRPr="00B9215D" w:rsidRDefault="00486972" w:rsidP="00486972">
            <w:pPr>
              <w:pStyle w:val="1"/>
              <w:shd w:val="clear" w:color="auto" w:fill="auto"/>
              <w:spacing w:before="0" w:after="0" w:line="240" w:lineRule="auto"/>
              <w:ind w:left="-29"/>
              <w:rPr>
                <w:rStyle w:val="7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72" w:rsidRPr="00B9215D" w:rsidRDefault="00516D13" w:rsidP="00486972">
            <w:pPr>
              <w:pStyle w:val="1"/>
              <w:shd w:val="clear" w:color="auto" w:fill="auto"/>
              <w:spacing w:before="0" w:after="0" w:line="240" w:lineRule="auto"/>
              <w:rPr>
                <w:rStyle w:val="7pt0pt"/>
                <w:rFonts w:ascii="Times New Roman" w:hAnsi="Times New Roman" w:cs="Times New Roman"/>
                <w:sz w:val="28"/>
                <w:szCs w:val="28"/>
              </w:rPr>
            </w:pPr>
            <w:r w:rsidRPr="00516D1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  <w:t>Сокращенное наименование на латинском языке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972" w:rsidRPr="00B9215D" w:rsidRDefault="00486972" w:rsidP="00486972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Полное наименование на латинском языке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972" w:rsidRPr="00B9215D" w:rsidRDefault="00486972" w:rsidP="00486972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Перевод наименования с латинского языка на русский язык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6B459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6B459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ana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по, поровну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6B459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6B459F" w:rsidRDefault="006B459F" w:rsidP="006B459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59F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ac</w:t>
            </w: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.,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acid</w:t>
            </w: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acidum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6B459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6B459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aer</w:t>
            </w:r>
            <w:proofErr w:type="spellEnd"/>
            <w:proofErr w:type="gramEnd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aerozola</w:t>
            </w:r>
            <w:proofErr w:type="spellEnd"/>
            <w:r w:rsidRPr="006B459F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aerozolum</w:t>
            </w:r>
            <w:proofErr w:type="spellEnd"/>
            <w:r w:rsidRPr="006B459F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аэрозоль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6B459F" w:rsidRDefault="006B459F" w:rsidP="006B459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amp</w:t>
            </w:r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ampulla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6B459F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aq</w:t>
            </w:r>
            <w:proofErr w:type="spell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aqua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6B459F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7543B0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aq</w:t>
            </w:r>
            <w:proofErr w:type="spellEnd"/>
            <w:proofErr w:type="gramEnd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="006B459F" w:rsidRPr="006B459F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purif</w:t>
            </w:r>
            <w:proofErr w:type="spellEnd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aqua</w:t>
            </w:r>
            <w:r w:rsidRP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purificata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вода очищенная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7543B0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but</w:t>
            </w:r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butyrum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масло (твердое)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7543B0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caps</w:t>
            </w:r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capsulae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капсула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7543B0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caps</w:t>
            </w:r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gelat</w:t>
            </w:r>
            <w:proofErr w:type="spellEnd"/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capsulae</w:t>
            </w:r>
            <w:proofErr w:type="spellEnd"/>
            <w:r w:rsidRP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gelatinosae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желатиновая капсула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543B0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crem</w:t>
            </w:r>
            <w:proofErr w:type="spellEnd"/>
            <w:proofErr w:type="gramEnd"/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cremorum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6B459F" w:rsidRPr="00F55D8B" w:rsidTr="00707935">
        <w:trPr>
          <w:trHeight w:hRule="exact"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F55D8B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comp</w:t>
            </w:r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., 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cps.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cp.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F55D8B" w:rsidRDefault="006B459F" w:rsidP="007543B0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compositus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(a, u</w:t>
            </w:r>
            <w:r w:rsidR="007543B0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9F" w:rsidRPr="00F55D8B" w:rsidRDefault="006B459F" w:rsidP="006B459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</w:tr>
      <w:tr w:rsidR="006B459F" w:rsidRPr="00F55D8B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F55D8B" w:rsidRDefault="006B459F" w:rsidP="00F55D8B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cort</w:t>
            </w:r>
            <w:proofErr w:type="spellEnd"/>
            <w:proofErr w:type="gramEnd"/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F55D8B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cortex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F55D8B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кора</w:t>
            </w:r>
          </w:p>
        </w:tc>
      </w:tr>
      <w:tr w:rsidR="006B459F" w:rsidRPr="00B9215D" w:rsidTr="00707935">
        <w:trPr>
          <w:trHeight w:hRule="exact"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F55D8B" w:rsidRDefault="006B459F" w:rsidP="00F55D8B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F55D8B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Da.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Detur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Dentur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9F" w:rsidRPr="00B9215D" w:rsidRDefault="006B459F" w:rsidP="006B459F">
            <w:pPr>
              <w:pStyle w:val="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Выдай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Пусть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выдано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Пусть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будут</w:t>
            </w:r>
            <w:r w:rsidRPr="00516D13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выданы</w:t>
            </w:r>
          </w:p>
        </w:tc>
      </w:tr>
      <w:tr w:rsidR="006B459F" w:rsidRPr="00B9215D" w:rsidTr="00707935">
        <w:trPr>
          <w:trHeight w:hRule="exact" w:val="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F55D8B" w:rsidRDefault="006B459F" w:rsidP="00F55D8B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</w:t>
            </w:r>
            <w:r w:rsid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Da</w:t>
            </w:r>
            <w:proofErr w:type="spellEnd"/>
            <w:r w:rsidRP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Signa</w:t>
            </w:r>
            <w:proofErr w:type="spellEnd"/>
            <w:r w:rsidRP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Detur</w:t>
            </w:r>
            <w:proofErr w:type="spellEnd"/>
            <w:r w:rsidRP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Signetur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Выдай, обозначь. Пусть будет выдано, обозначено: Выдать, обозначить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5C1389" w:rsidRDefault="006B459F" w:rsidP="005C1389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="005C1389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</w:t>
            </w:r>
            <w:r w:rsidR="005C1389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="005C1389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Da</w:t>
            </w:r>
            <w:proofErr w:type="spellEnd"/>
            <w:r w:rsidRPr="00F55D8B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Dentur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) tales doses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Выдай (выдать) такие дозы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dil</w:t>
            </w:r>
            <w:proofErr w:type="spell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dilutus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разведенный</w:t>
            </w:r>
          </w:p>
        </w:tc>
      </w:tr>
      <w:tr w:rsidR="006B459F" w:rsidRPr="00707935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div</w:t>
            </w:r>
            <w:r w:rsidR="00707935"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in</w:t>
            </w:r>
            <w:r w:rsidR="00707935"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p</w:t>
            </w:r>
            <w:r w:rsidR="00707935"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</w:t>
            </w:r>
            <w:r w:rsidR="00707935"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q</w:t>
            </w:r>
            <w:proofErr w:type="spellEnd"/>
            <w:r w:rsidR="00707935"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aequales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divide in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partes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aequales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раздели</w:t>
            </w:r>
            <w:r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равные</w:t>
            </w:r>
            <w:r w:rsidRP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6B459F" w:rsidRPr="00707935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emuls</w:t>
            </w:r>
            <w:proofErr w:type="spellEnd"/>
            <w:proofErr w:type="gram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emulsum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эмульсия</w:t>
            </w:r>
          </w:p>
        </w:tc>
      </w:tr>
      <w:tr w:rsidR="006B459F" w:rsidRPr="00707935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empl</w:t>
            </w:r>
            <w:proofErr w:type="spellEnd"/>
            <w:proofErr w:type="gram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emplastrum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пластырь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707935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extr</w:t>
            </w:r>
            <w:proofErr w:type="spellEnd"/>
            <w:proofErr w:type="gram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extractum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экстракт, вытяжка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flac</w:t>
            </w:r>
            <w:proofErr w:type="spellEnd"/>
            <w:proofErr w:type="gram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flaco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fl</w:t>
            </w:r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flos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</w:tr>
      <w:tr w:rsidR="006B459F" w:rsidRPr="00B9215D" w:rsidTr="00707935">
        <w:trPr>
          <w:trHeight w:hRule="exact"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fol</w:t>
            </w:r>
            <w:proofErr w:type="spell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folium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fruct</w:t>
            </w:r>
            <w:proofErr w:type="spellEnd"/>
            <w:proofErr w:type="gramEnd"/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fructus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плод</w:t>
            </w:r>
          </w:p>
        </w:tc>
      </w:tr>
      <w:tr w:rsidR="006B459F" w:rsidRPr="00B9215D" w:rsidTr="00707935">
        <w:trPr>
          <w:trHeight w:hRule="exact"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707935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</w:t>
            </w:r>
            <w:r w:rsidR="00707935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fiat (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fiant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пусть образуется (образуются)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gel</w:t>
            </w:r>
            <w:proofErr w:type="gram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gelia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gelorum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гель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gran</w:t>
            </w:r>
            <w:proofErr w:type="spellEnd"/>
            <w:proofErr w:type="gram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granulum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orum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гранулы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gtt</w:t>
            </w:r>
            <w:proofErr w:type="spell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gutta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guttae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капля, капли</w:t>
            </w:r>
          </w:p>
        </w:tc>
      </w:tr>
      <w:tr w:rsidR="006B459F" w:rsidRPr="00B9215D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inf</w:t>
            </w:r>
            <w:proofErr w:type="spell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infusum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настой</w:t>
            </w:r>
          </w:p>
        </w:tc>
      </w:tr>
      <w:tr w:rsidR="006B459F" w:rsidRPr="00B9215D" w:rsidTr="00707935">
        <w:trPr>
          <w:trHeight w:hRule="exact"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</w:t>
            </w:r>
            <w:proofErr w:type="gram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amp</w:t>
            </w:r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in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ampullis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 ампулах</w:t>
            </w:r>
          </w:p>
        </w:tc>
      </w:tr>
      <w:tr w:rsidR="006B459F" w:rsidRPr="00B42A58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 tab</w:t>
            </w:r>
            <w:r w:rsidR="00B42A58" w:rsidRP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 tab(u)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lettis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таблетках</w:t>
            </w:r>
          </w:p>
        </w:tc>
      </w:tr>
      <w:tr w:rsidR="006B459F" w:rsidRPr="00B42A58" w:rsidTr="0070793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B42A58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</w:t>
            </w:r>
            <w:r w:rsidR="006B459F"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</w:t>
            </w:r>
            <w:proofErr w:type="spellEnd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B42A58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</w:t>
            </w:r>
            <w:r w:rsidR="006B459F"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inimentum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жидкая</w:t>
            </w:r>
            <w:r w:rsidRP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мазь</w:t>
            </w:r>
          </w:p>
        </w:tc>
      </w:tr>
      <w:tr w:rsidR="006B459F" w:rsidRPr="00B42A58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liq</w:t>
            </w:r>
            <w:proofErr w:type="spell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liquor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42A58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lot</w:t>
            </w:r>
            <w:proofErr w:type="gram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lotions (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lotionum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лосьон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</w:t>
            </w:r>
            <w:proofErr w:type="gram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pil</w:t>
            </w:r>
            <w:proofErr w:type="spell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massa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pilularum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пилюльная масса</w:t>
            </w:r>
          </w:p>
        </w:tc>
      </w:tr>
      <w:tr w:rsidR="006B459F" w:rsidRPr="00B9215D" w:rsidTr="00707935">
        <w:trPr>
          <w:trHeight w:hRule="exact"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</w:t>
            </w:r>
            <w:proofErr w:type="gram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ophthalm</w:t>
            </w:r>
            <w:proofErr w:type="spellEnd"/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membranulae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ophthalmicae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глазные пленки</w:t>
            </w:r>
          </w:p>
        </w:tc>
      </w:tr>
      <w:tr w:rsidR="006B459F" w:rsidRPr="00B9215D" w:rsidTr="00707935">
        <w:trPr>
          <w:trHeight w:hRule="exact"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B42A58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</w:t>
            </w:r>
            <w:r w:rsidR="00B42A58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Misce</w:t>
            </w:r>
            <w:proofErr w:type="spellEnd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Miscentur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9F" w:rsidRPr="00B9215D" w:rsidRDefault="006B459F" w:rsidP="009D7BD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Смешай. Пусть будет смешано. Смешать</w:t>
            </w:r>
          </w:p>
        </w:tc>
      </w:tr>
      <w:tr w:rsidR="006B459F" w:rsidRPr="00B9215D" w:rsidTr="00707935">
        <w:trPr>
          <w:trHeight w:hRule="exact"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9F" w:rsidRPr="00486972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9D7BD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mixt</w:t>
            </w:r>
            <w:proofErr w:type="spellEnd"/>
            <w:proofErr w:type="gramEnd"/>
            <w:r w:rsidR="009D7BDF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mixtura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микстура</w:t>
            </w:r>
          </w:p>
        </w:tc>
      </w:tr>
      <w:tr w:rsidR="006B459F" w:rsidRPr="00B9215D" w:rsidTr="00707935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59F" w:rsidRPr="00B9215D" w:rsidRDefault="006B459F" w:rsidP="0048697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470" w:hanging="357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459F" w:rsidRPr="009D7BDF" w:rsidRDefault="009D7BDF" w:rsidP="009D7BDF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numero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59F" w:rsidRPr="00B9215D" w:rsidRDefault="006B459F" w:rsidP="00B9215D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D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числом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ol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oleum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масло (жидкое)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D174EE" w:rsidRDefault="00D174EE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en-US"/>
              </w:rPr>
            </w:pPr>
            <w:proofErr w:type="spellStart"/>
            <w:proofErr w:type="gramStart"/>
            <w:r w:rsidRPr="00D174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  <w:t>pil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pilula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пилюля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D174EE" w:rsidRDefault="00C74C71" w:rsidP="00D174EE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р. </w:t>
            </w:r>
            <w:proofErr w:type="spellStart"/>
            <w:proofErr w:type="gramStart"/>
            <w:r w:rsidR="00D174EE" w:rsidRPr="00D174EE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aeq</w:t>
            </w:r>
            <w:proofErr w:type="spellEnd"/>
            <w:proofErr w:type="gramEnd"/>
            <w:r w:rsidR="00D174EE">
              <w:rPr>
                <w:rStyle w:val="7pt0pt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partes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aequales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равные части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D174EE" w:rsidRDefault="00D174EE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en-US"/>
              </w:rPr>
            </w:pPr>
            <w:proofErr w:type="spellStart"/>
            <w:proofErr w:type="gramStart"/>
            <w:r w:rsidRPr="00D174EE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  <w:t>pulv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pulvis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порошок</w:t>
            </w:r>
          </w:p>
        </w:tc>
      </w:tr>
      <w:tr w:rsidR="00C74C71" w:rsidTr="00D174EE">
        <w:trPr>
          <w:trHeight w:hRule="exact"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q. s.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quantum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satis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сколько потребуется, сколько надо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D174EE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г. rad.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radix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Rp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Recipe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Возьми</w:t>
            </w:r>
          </w:p>
        </w:tc>
      </w:tr>
      <w:tr w:rsidR="00C74C71" w:rsidTr="00D174EE">
        <w:trPr>
          <w:trHeight w:hRule="exact" w:val="7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Rep.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Repete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Repetatur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Повтори, пусть будет повторено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rhiz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rhizoma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корневище</w:t>
            </w:r>
          </w:p>
        </w:tc>
      </w:tr>
      <w:tr w:rsidR="00C74C71" w:rsidTr="00D174EE">
        <w:trPr>
          <w:trHeight w:hRule="exact"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Signa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Signetur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Обозначь. Пусть будет обозначено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sem.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semen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семя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D174EE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simp</w:t>
            </w:r>
            <w:r w:rsidR="00D174EE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simplex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sir</w:t>
            </w:r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sirupus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spec.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species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spir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spiritus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спирт</w:t>
            </w:r>
          </w:p>
        </w:tc>
      </w:tr>
      <w:tr w:rsidR="00C74C71" w:rsidTr="00D174EE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Steril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Sterilisa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Sterilisetur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;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Sterilis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Простерилизуй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. Пусть будет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простерилизовано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; стерильный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sol.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solutio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раствор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supp.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suppositorium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susp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suspensio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суспензия, взвесь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tab.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tab(u)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letta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</w:tr>
      <w:tr w:rsidR="00C74C71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D174EE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t-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ra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, tinct., </w:t>
            </w:r>
            <w:proofErr w:type="spellStart"/>
            <w:r w:rsidR="00D174EE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tct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tinctura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настойка</w:t>
            </w:r>
          </w:p>
        </w:tc>
      </w:tr>
      <w:tr w:rsidR="00C74C71" w:rsidTr="00D174EE">
        <w:trPr>
          <w:trHeight w:hRule="exact"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C74C71" w:rsidRDefault="00C74C71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STT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Systemae</w:t>
            </w:r>
            <w:proofErr w:type="spell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Therapeuticum</w:t>
            </w:r>
            <w:proofErr w:type="spellEnd"/>
          </w:p>
          <w:p w:rsidR="00D174EE" w:rsidRPr="00C74C71" w:rsidRDefault="00D174EE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Transdermale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74C71" w:rsidRDefault="00C74C71" w:rsidP="00C74C71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грансдермальная</w:t>
            </w:r>
            <w:proofErr w:type="spellEnd"/>
            <w:r w:rsidR="00D174EE"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 xml:space="preserve"> терапевтическая система</w:t>
            </w:r>
          </w:p>
        </w:tc>
      </w:tr>
      <w:tr w:rsidR="00D174EE" w:rsidTr="00383262">
        <w:trPr>
          <w:trHeight w:hRule="exact"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EE" w:rsidRPr="00C74C71" w:rsidRDefault="00D174EE" w:rsidP="00383262">
            <w:pPr>
              <w:pStyle w:val="1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ung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unguentum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мазь</w:t>
            </w:r>
          </w:p>
        </w:tc>
      </w:tr>
      <w:tr w:rsidR="00D174EE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EE" w:rsidRPr="00C74C71" w:rsidRDefault="00D174EE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vitr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vitrum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склянка</w:t>
            </w:r>
          </w:p>
        </w:tc>
      </w:tr>
      <w:tr w:rsidR="00D174EE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EE" w:rsidRPr="00C74C71" w:rsidRDefault="00D174EE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ppt</w:t>
            </w:r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.. </w:t>
            </w:r>
            <w:proofErr w:type="spellStart"/>
            <w:proofErr w:type="gram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praec</w:t>
            </w:r>
            <w:proofErr w:type="spellEnd"/>
            <w:proofErr w:type="gramEnd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spellStart"/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praecipitatus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осажденный</w:t>
            </w:r>
          </w:p>
        </w:tc>
      </w:tr>
      <w:tr w:rsidR="00D174EE" w:rsidTr="00C74C71">
        <w:trPr>
          <w:trHeight w:hRule="exact"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EE" w:rsidRPr="00C74C71" w:rsidRDefault="00D174EE" w:rsidP="00383262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1D0463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proofErr w:type="gramStart"/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="00D174EE"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ast</w:t>
            </w:r>
            <w:proofErr w:type="gramEnd"/>
            <w:r w:rsidR="00D174EE"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EE" w:rsidRPr="00C74C71" w:rsidRDefault="001D0463" w:rsidP="00C403AC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en-US" w:eastAsia="ru-RU" w:bidi="en-US"/>
              </w:rPr>
            </w:pPr>
            <w:r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="00D174EE" w:rsidRPr="00C74C71">
              <w:rPr>
                <w:rStyle w:val="7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asta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EE" w:rsidRPr="00C74C71" w:rsidRDefault="00D174EE" w:rsidP="001D0463">
            <w:pPr>
              <w:pStyle w:val="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4C71">
              <w:rPr>
                <w:rStyle w:val="7pt0pt"/>
                <w:rFonts w:ascii="Times New Roman" w:hAnsi="Times New Roman" w:cs="Times New Roman"/>
                <w:sz w:val="28"/>
                <w:szCs w:val="28"/>
              </w:rPr>
              <w:t>паста</w:t>
            </w:r>
          </w:p>
        </w:tc>
      </w:tr>
    </w:tbl>
    <w:p w:rsidR="00C74C71" w:rsidRPr="00C74C71" w:rsidRDefault="00C74C71" w:rsidP="00C74C71">
      <w:pPr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C74C71">
        <w:rPr>
          <w:rFonts w:ascii="Times New Roman" w:hAnsi="Times New Roman" w:cs="Times New Roman"/>
          <w:sz w:val="32"/>
          <w:szCs w:val="32"/>
          <w:lang w:bidi="ru-RU"/>
        </w:rPr>
        <w:t>Основные рецептурные сокращения на белорусском языке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685"/>
        <w:gridCol w:w="5529"/>
      </w:tblGrid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C71" w:rsidRPr="00B959B0" w:rsidRDefault="00C74C71" w:rsidP="00C74C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59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  <w:p w:rsidR="00C74C71" w:rsidRPr="00B959B0" w:rsidRDefault="00C74C71" w:rsidP="00C74C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59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Сокращенное наименование на белорусском языке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C71" w:rsidRPr="00B959B0" w:rsidRDefault="00C74C71" w:rsidP="00B959B0">
            <w:pPr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59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на белорусском языке</w:t>
            </w:r>
          </w:p>
        </w:tc>
      </w:tr>
      <w:tr w:rsidR="00A268F1" w:rsidRPr="00C74C71" w:rsidTr="00C403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амп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ампулы</w:t>
            </w:r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A268F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аэ</w:t>
            </w:r>
            <w:r w:rsidR="00C74C71"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proofErr w:type="spellEnd"/>
            <w:r w:rsidR="00C74C71"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аэразоль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для 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ін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галяцый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бут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э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лька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A268F1" w:rsidRDefault="00A268F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в-ць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вадкасць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з-р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збор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A268F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="00C74C71"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</w:t>
            </w:r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ваг.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 ваг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ін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альныя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капе, к/</w:t>
            </w:r>
            <w:proofErr w:type="spellStart"/>
            <w:proofErr w:type="gram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 к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шэчнарастваральныя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капе</w:t>
            </w:r>
            <w:proofErr w:type="gram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мадыф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капсулы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мадыф</w:t>
            </w:r>
            <w:proofErr w:type="spellEnd"/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ік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аваным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выслабаненнем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праланг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капсулы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пралангаваныя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к-л</w:t>
            </w:r>
            <w:proofErr w:type="gramStart"/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i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капл</w:t>
            </w:r>
            <w:proofErr w:type="spellEnd"/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</w:t>
            </w:r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лі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вочн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капл</w:t>
            </w:r>
            <w:proofErr w:type="spellEnd"/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і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вочныя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K-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лі 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вушн</w:t>
            </w:r>
            <w:proofErr w:type="spellStart"/>
            <w:proofErr w:type="gramStart"/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i</w:t>
            </w:r>
            <w:proofErr w:type="spellEnd"/>
            <w:proofErr w:type="gramEnd"/>
            <w:r w:rsidRPr="00C4047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</w:t>
            </w:r>
            <w:proofErr w:type="spellEnd"/>
            <w:r w:rsidR="00A268F1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плі</w:t>
            </w:r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вушныя</w:t>
            </w:r>
            <w:proofErr w:type="spellEnd"/>
          </w:p>
        </w:tc>
      </w:tr>
      <w:tr w:rsidR="00A268F1" w:rsidRPr="00C74C71" w:rsidTr="00A268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B959B0" w:rsidRDefault="00C74C71" w:rsidP="00B959B0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</w:t>
            </w:r>
            <w:proofErr w:type="spellEnd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1" w:rsidRPr="00C40476" w:rsidRDefault="00C74C71" w:rsidP="00A268F1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4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крэм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лін-т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л</w:t>
            </w:r>
            <w:proofErr w:type="gram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іні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мент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(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вадкая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мазь)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55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val="be-BY" w:bidi="ru-RU"/>
              </w:rPr>
              <w:t>мікст</w:t>
            </w:r>
            <w:r w:rsidRPr="00C403AC">
              <w:rPr>
                <w:rStyle w:val="55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val="ru-RU"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</w:t>
            </w:r>
            <w:proofErr w:type="gram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ікс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тура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мазь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мазь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м-ла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масла (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вадкае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)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настой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н-ка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настойка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парашок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пар</w:t>
            </w:r>
            <w:proofErr w:type="gram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  <w:proofErr w:type="gram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proofErr w:type="gram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д</w:t>
            </w:r>
            <w:proofErr w:type="spellEnd"/>
            <w:proofErr w:type="gram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/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i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нг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парашок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для 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галяцый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паста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пасц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тілкі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пласт.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пластыры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р-р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раствор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р-р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c</w:t>
            </w:r>
            <w:proofErr w:type="spellEnd"/>
            <w:proofErr w:type="gram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п</w:t>
            </w:r>
            <w:proofErr w:type="spellStart"/>
            <w:proofErr w:type="gram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ip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раствор с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пі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ртавы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cipo</w:t>
            </w:r>
            <w:proofErr w:type="spellEnd"/>
            <w:proofErr w:type="gram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cipo</w:t>
            </w:r>
            <w:proofErr w:type="spellEnd"/>
            <w:proofErr w:type="gram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п</w:t>
            </w:r>
            <w:proofErr w:type="gram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салф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салфет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супаз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 ваг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супаз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торы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ваг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альныя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супаз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рэкт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супаз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іт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ор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ыі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рэктальныя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сусп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суспенз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я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таб. ваг.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ваг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альныя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таб. жав.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жавальныя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(для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разжоування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)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мадыф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з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мадыф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ік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аваным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выслабаненнем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таб. </w:t>
            </w:r>
            <w:proofErr w:type="spellStart"/>
            <w:proofErr w:type="gram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</w:t>
            </w:r>
            <w:proofErr w:type="spellEnd"/>
            <w:proofErr w:type="gram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/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шэчн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685825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аблетк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, 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пакрытыя</w:t>
            </w:r>
            <w:proofErr w:type="spellEnd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шэчнарастваральнай</w:t>
            </w:r>
            <w:proofErr w:type="spellEnd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абалонкай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таб.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пад’яз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685825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ткі</w:t>
            </w:r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пад’язычныя</w:t>
            </w:r>
            <w:proofErr w:type="spellEnd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(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субл</w:t>
            </w:r>
            <w:proofErr w:type="spellEnd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ін</w:t>
            </w:r>
            <w:proofErr w:type="spellStart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гвальныя</w:t>
            </w:r>
            <w:proofErr w:type="spellEnd"/>
            <w:r w:rsidR="00C403AC"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)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таб.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праланг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габлетк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пралангаваныя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таб.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раствар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габле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т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к</w:t>
            </w:r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растваральныя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таб.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шыпуч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кі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шыпучыя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тран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с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д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э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рмальная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тэрапеутычная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spellStart"/>
            <w:proofErr w:type="gramStart"/>
            <w:r w:rsidRPr="00C403AC">
              <w:rPr>
                <w:rStyle w:val="55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val="ru-RU" w:bidi="ru-RU"/>
              </w:rPr>
              <w:t>cic</w:t>
            </w:r>
            <w:proofErr w:type="spellEnd"/>
            <w:proofErr w:type="gramEnd"/>
            <w:r w:rsidR="00685825">
              <w:rPr>
                <w:rStyle w:val="55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val="be-BY" w:bidi="ru-RU"/>
              </w:rPr>
              <w:t>тема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упак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упакоука</w:t>
            </w:r>
            <w:proofErr w:type="spellEnd"/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флак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флакон</w:t>
            </w:r>
          </w:p>
        </w:tc>
      </w:tr>
      <w:tr w:rsidR="00C403AC" w:rsidTr="00C403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pStyle w:val="a4"/>
              <w:spacing w:after="0" w:line="276" w:lineRule="auto"/>
              <w:ind w:left="74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C403AC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эмул</w:t>
            </w:r>
            <w:proofErr w:type="spellEnd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3AC" w:rsidRPr="00C403AC" w:rsidRDefault="00C403AC" w:rsidP="00685825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эмульс</w:t>
            </w:r>
            <w:proofErr w:type="spellEnd"/>
            <w:r w:rsidR="00685825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val="be-BY" w:eastAsia="en-US"/>
              </w:rPr>
              <w:t>і</w:t>
            </w:r>
            <w:r w:rsidRPr="00C403AC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я</w:t>
            </w:r>
          </w:p>
        </w:tc>
      </w:tr>
    </w:tbl>
    <w:p w:rsidR="00C74C71" w:rsidRDefault="00C74C71" w:rsidP="00C403A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A236A3" w:rsidRDefault="00A236A3" w:rsidP="00A236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 w:bidi="ru-RU"/>
        </w:rPr>
      </w:pPr>
      <w:r w:rsidRPr="00A236A3">
        <w:rPr>
          <w:rFonts w:ascii="Times New Roman" w:hAnsi="Times New Roman" w:cs="Times New Roman"/>
          <w:sz w:val="32"/>
          <w:szCs w:val="32"/>
          <w:lang w:bidi="ru-RU"/>
        </w:rPr>
        <w:t>Основные рецептурные сокращения на русском языке</w:t>
      </w:r>
    </w:p>
    <w:p w:rsidR="00FB551A" w:rsidRPr="00FB551A" w:rsidRDefault="00FB551A" w:rsidP="00A236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 w:bidi="ru-RU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685"/>
        <w:gridCol w:w="5529"/>
      </w:tblGrid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Сокращенное наименование на русском языке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на русском языке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аэр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аэрозоль для ингаляций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амп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ампулы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бутылка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ж-ть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жидкость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к-ли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капли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к-ли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глазн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капли глазные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к-ли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ушн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капли ушные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863FE7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863FE7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863FE7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863FE7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ваг.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 вагинальные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863FE7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863FE7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к/</w:t>
            </w:r>
            <w:proofErr w:type="spellStart"/>
            <w:proofErr w:type="gram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863FE7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 кишечнорастворимые</w:t>
            </w:r>
          </w:p>
        </w:tc>
      </w:tr>
      <w:tr w:rsidR="00A236A3" w:rsidRPr="00A236A3" w:rsidTr="00A236A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863FE7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</w:t>
            </w:r>
            <w:r w:rsidR="00863FE7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с</w:t>
            </w: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модиф</w:t>
            </w:r>
            <w:proofErr w:type="spellEnd"/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6A3" w:rsidRPr="00A236A3" w:rsidRDefault="00A236A3" w:rsidP="00A236A3">
            <w:pPr>
              <w:spacing w:after="0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3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 с модифицированным высвобождением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.</w:t>
            </w:r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капсулы пролонгированные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крем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крем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-</w:t>
            </w:r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линимент (жидкая мазь)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мазь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мазь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масло (жидкое)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микст.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микстура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val="be-BY" w:eastAsia="en-US"/>
              </w:rPr>
              <w:t>н</w:t>
            </w:r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-</w:t>
            </w:r>
            <w:proofErr w:type="spellStart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настойка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006C7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</w:t>
            </w:r>
            <w:r w:rsidR="00F006C7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настой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п-ки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пастилки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006C7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</w:t>
            </w:r>
            <w:r w:rsidR="00F006C7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паста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пласт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пластыри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пор.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порошок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006C7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пор</w:t>
            </w:r>
            <w:proofErr w:type="gram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  <w:proofErr w:type="gram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л</w:t>
            </w:r>
            <w:proofErr w:type="gramEnd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/</w:t>
            </w:r>
            <w:proofErr w:type="spellStart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и</w:t>
            </w:r>
            <w:r w:rsidR="00F006C7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н</w:t>
            </w:r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г</w:t>
            </w:r>
            <w:proofErr w:type="spellEnd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порошок для ингаляций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006C7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р-р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раствор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006C7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р-р</w:t>
            </w:r>
            <w:proofErr w:type="spellEnd"/>
            <w:r w:rsidRPr="00FB7801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 xml:space="preserve"> </w:t>
            </w:r>
            <w:r w:rsidR="00F006C7"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спирт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спиртовой раствор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салф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салфетки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с-р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сбор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006C7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с-п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сироп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006C7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6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сусп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суспензия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006C7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суппоз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ваги</w:t>
            </w:r>
            <w:r w:rsidR="00F006C7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н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суппозитории вагинальные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суппоз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рект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суппозитории ректальные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аблетки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таб. ваг.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аблетки вагинальные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аб. </w:t>
            </w:r>
            <w:proofErr w:type="spellStart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жеват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жевательные (для разжевывания)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аб. </w:t>
            </w:r>
            <w:proofErr w:type="spellStart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модиф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с модифицированным высвобождением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аб. раствор.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растворимые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аб. </w:t>
            </w:r>
            <w:proofErr w:type="spellStart"/>
            <w:proofErr w:type="gramStart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</w:t>
            </w:r>
            <w:proofErr w:type="spellEnd"/>
            <w:proofErr w:type="gram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/об. </w:t>
            </w:r>
            <w:proofErr w:type="spellStart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кишечн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аблетки, покрытые кишечнорастворимой оболочкой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габ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. </w:t>
            </w: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подьяз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подъязычные (</w:t>
            </w: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сублингвальные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)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аб. </w:t>
            </w:r>
            <w:proofErr w:type="spellStart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пролонг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пролонгированные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таб. шипуч.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таблетки шипучие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65pt0pt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lang w:eastAsia="en-US"/>
              </w:rPr>
              <w:t>ТТС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т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рансдермальная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терапевтическая система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у</w:t>
            </w:r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пак</w:t>
            </w:r>
            <w:proofErr w:type="spellEnd"/>
            <w:r w:rsidR="00FB7801"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упаковка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фл</w:t>
            </w:r>
            <w:r w:rsidR="00A8106A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а</w:t>
            </w: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к</w:t>
            </w:r>
            <w:proofErr w:type="spellEnd"/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флакон</w:t>
            </w:r>
          </w:p>
        </w:tc>
      </w:tr>
      <w:tr w:rsidR="00FB7801" w:rsidTr="00FB78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001A23" w:rsidP="00FB78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801" w:rsidRPr="00FB7801" w:rsidRDefault="00A8106A" w:rsidP="00FB7801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Style w:val="45pt0pt"/>
                <w:rFonts w:ascii="Times New Roman" w:eastAsiaTheme="minorHAnsi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/>
              </w:rPr>
              <w:t>эмул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01" w:rsidRPr="00FB7801" w:rsidRDefault="00FB7801" w:rsidP="00A8106A">
            <w:pPr>
              <w:spacing w:after="0"/>
              <w:ind w:left="13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7801">
              <w:rPr>
                <w:rStyle w:val="7pt0pt"/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auto"/>
                <w:lang w:eastAsia="en-US"/>
              </w:rPr>
              <w:t>эмульсия</w:t>
            </w:r>
          </w:p>
        </w:tc>
      </w:tr>
    </w:tbl>
    <w:p w:rsidR="00685825" w:rsidRPr="00A236A3" w:rsidRDefault="00685825" w:rsidP="00FB78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226E" w:rsidRPr="0089226E" w:rsidRDefault="0089226E" w:rsidP="0089226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9226E" w:rsidRPr="0089226E" w:rsidSect="00B42A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259"/>
    <w:multiLevelType w:val="hybridMultilevel"/>
    <w:tmpl w:val="E67A5D5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9283C69"/>
    <w:multiLevelType w:val="hybridMultilevel"/>
    <w:tmpl w:val="9F8660F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3B544851"/>
    <w:multiLevelType w:val="hybridMultilevel"/>
    <w:tmpl w:val="E67A5D5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26E"/>
    <w:rsid w:val="00001A23"/>
    <w:rsid w:val="000765D0"/>
    <w:rsid w:val="00135947"/>
    <w:rsid w:val="001D0463"/>
    <w:rsid w:val="00263609"/>
    <w:rsid w:val="00383262"/>
    <w:rsid w:val="00486972"/>
    <w:rsid w:val="00516D13"/>
    <w:rsid w:val="005B52B6"/>
    <w:rsid w:val="005C1389"/>
    <w:rsid w:val="00685825"/>
    <w:rsid w:val="006B459F"/>
    <w:rsid w:val="00707935"/>
    <w:rsid w:val="007543B0"/>
    <w:rsid w:val="007905DC"/>
    <w:rsid w:val="007F3BC7"/>
    <w:rsid w:val="00863FE7"/>
    <w:rsid w:val="0089226E"/>
    <w:rsid w:val="008E7D5F"/>
    <w:rsid w:val="00934836"/>
    <w:rsid w:val="009D7BDF"/>
    <w:rsid w:val="00A236A3"/>
    <w:rsid w:val="00A268F1"/>
    <w:rsid w:val="00A8106A"/>
    <w:rsid w:val="00B12E00"/>
    <w:rsid w:val="00B42A58"/>
    <w:rsid w:val="00B9215D"/>
    <w:rsid w:val="00B959B0"/>
    <w:rsid w:val="00BE55D8"/>
    <w:rsid w:val="00C25E16"/>
    <w:rsid w:val="00C403AC"/>
    <w:rsid w:val="00C40476"/>
    <w:rsid w:val="00C74C71"/>
    <w:rsid w:val="00D049FE"/>
    <w:rsid w:val="00D174EE"/>
    <w:rsid w:val="00F006C7"/>
    <w:rsid w:val="00F55D8B"/>
    <w:rsid w:val="00FB551A"/>
    <w:rsid w:val="00FB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226E"/>
    <w:rPr>
      <w:rFonts w:ascii="Lucida Sans Unicode" w:eastAsia="Lucida Sans Unicode" w:hAnsi="Lucida Sans Unicode" w:cs="Lucida Sans Unicode"/>
      <w:spacing w:val="1"/>
      <w:sz w:val="15"/>
      <w:szCs w:val="15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89226E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TimesNewRoman9pt0pt">
    <w:name w:val="Основной текст + Times New Roman;9 pt;Интервал 0 pt"/>
    <w:basedOn w:val="a3"/>
    <w:rsid w:val="0089226E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FranklinGothicHeavy4pt0pt">
    <w:name w:val="Основной текст + Franklin Gothic Heavy;4 pt;Интервал 0 pt"/>
    <w:basedOn w:val="a3"/>
    <w:rsid w:val="0089226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89226E"/>
    <w:pPr>
      <w:widowControl w:val="0"/>
      <w:shd w:val="clear" w:color="auto" w:fill="FFFFFF"/>
      <w:spacing w:before="300" w:after="180" w:line="0" w:lineRule="atLeast"/>
      <w:ind w:left="0" w:firstLine="0"/>
      <w:jc w:val="center"/>
    </w:pPr>
    <w:rPr>
      <w:rFonts w:ascii="Lucida Sans Unicode" w:eastAsia="Lucida Sans Unicode" w:hAnsi="Lucida Sans Unicode" w:cs="Lucida Sans Unicode"/>
      <w:spacing w:val="1"/>
      <w:sz w:val="15"/>
      <w:szCs w:val="15"/>
    </w:rPr>
  </w:style>
  <w:style w:type="character" w:customStyle="1" w:styleId="4pt0pt">
    <w:name w:val="Основной текст + 4 pt;Интервал 0 pt"/>
    <w:basedOn w:val="a3"/>
    <w:rsid w:val="00C74C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959B0"/>
    <w:pPr>
      <w:ind w:left="720"/>
      <w:contextualSpacing/>
    </w:pPr>
  </w:style>
  <w:style w:type="character" w:customStyle="1" w:styleId="55pt0pt">
    <w:name w:val="Основной текст + 5;5 pt;Интервал 0 pt"/>
    <w:basedOn w:val="a3"/>
    <w:rsid w:val="00C403AC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rialNarrow55pt0pt">
    <w:name w:val="Основной текст + Arial Narrow;5;5 pt;Интервал 0 pt"/>
    <w:basedOn w:val="a3"/>
    <w:rsid w:val="00C403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0pt">
    <w:name w:val="Основной текст + 6 pt;Интервал 0 pt"/>
    <w:basedOn w:val="a3"/>
    <w:rsid w:val="00FB7801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pt-1pt">
    <w:name w:val="Основной текст + 10 pt;Интервал -1 pt"/>
    <w:basedOn w:val="a3"/>
    <w:rsid w:val="00FB7801"/>
    <w:rPr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0pt">
    <w:name w:val="Основной текст + 5 pt;Интервал 0 pt"/>
    <w:basedOn w:val="a3"/>
    <w:rsid w:val="00FB7801"/>
    <w:rPr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5pt0pt">
    <w:name w:val="Основной текст + 4;5 pt;Полужирный;Интервал 0 pt"/>
    <w:basedOn w:val="a3"/>
    <w:rsid w:val="00FB7801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10pt2pt">
    <w:name w:val="Основной текст + Franklin Gothic Heavy;10 pt;Интервал 2 pt"/>
    <w:basedOn w:val="a3"/>
    <w:rsid w:val="00FB78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45pt0pt">
    <w:name w:val="Основной текст + Franklin Gothic Heavy;4;5 pt;Интервал 0 pt"/>
    <w:basedOn w:val="a3"/>
    <w:rsid w:val="00FB78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enturyGothic4pt0pt">
    <w:name w:val="Основной текст + Century Gothic;4 pt;Интервал 0 pt"/>
    <w:basedOn w:val="a3"/>
    <w:rsid w:val="00FB78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3"/>
    <w:rsid w:val="00FB7801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26</cp:revision>
  <dcterms:created xsi:type="dcterms:W3CDTF">2016-09-02T10:10:00Z</dcterms:created>
  <dcterms:modified xsi:type="dcterms:W3CDTF">2016-09-05T05:41:00Z</dcterms:modified>
</cp:coreProperties>
</file>